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305D" w14:textId="77777777" w:rsidR="0017483C" w:rsidRPr="00790886" w:rsidRDefault="00B366CE">
      <w:pPr>
        <w:rPr>
          <w:rFonts w:ascii="BIZ UDPゴシック" w:eastAsia="BIZ UDPゴシック" w:hAnsi="BIZ UDPゴシック"/>
        </w:rPr>
      </w:pPr>
      <w:r w:rsidRPr="00790886">
        <w:rPr>
          <w:rFonts w:ascii="BIZ UDPゴシック" w:eastAsia="BIZ UDPゴシック" w:hAnsi="BIZ UDPゴシック" w:hint="eastAsia"/>
        </w:rPr>
        <w:t>第</w:t>
      </w:r>
      <w:r w:rsidR="00954C42" w:rsidRPr="00790886">
        <w:rPr>
          <w:rFonts w:ascii="BIZ UDPゴシック" w:eastAsia="BIZ UDPゴシック" w:hAnsi="BIZ UDPゴシック" w:hint="eastAsia"/>
        </w:rPr>
        <w:t>9</w:t>
      </w:r>
      <w:r w:rsidRPr="00790886">
        <w:rPr>
          <w:rFonts w:ascii="BIZ UDPゴシック" w:eastAsia="BIZ UDPゴシック" w:hAnsi="BIZ UDPゴシック" w:hint="eastAsia"/>
        </w:rPr>
        <w:t>号様式</w:t>
      </w:r>
      <w:r w:rsidR="003D3439" w:rsidRPr="00790886">
        <w:rPr>
          <w:rFonts w:ascii="BIZ UDPゴシック" w:eastAsia="BIZ UDPゴシック" w:hAnsi="BIZ UDPゴシック" w:hint="eastAsia"/>
        </w:rPr>
        <w:t>(第2条関係)</w:t>
      </w:r>
    </w:p>
    <w:p w14:paraId="559048C2" w14:textId="77777777" w:rsidR="003D3439" w:rsidRPr="00790886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1B4426AD" w14:textId="77777777" w:rsidR="00B366CE" w:rsidRPr="00790886" w:rsidRDefault="00954C42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790886">
        <w:rPr>
          <w:rFonts w:ascii="BIZ UDPゴシック" w:eastAsia="BIZ UDPゴシック" w:hAnsi="BIZ UDPゴシック" w:hint="eastAsia"/>
          <w:sz w:val="24"/>
        </w:rPr>
        <w:t>屋外における物件のたい積計画書</w:t>
      </w:r>
    </w:p>
    <w:p w14:paraId="208C796A" w14:textId="77777777" w:rsidR="00A247CE" w:rsidRPr="00790886" w:rsidRDefault="00A247CE" w:rsidP="00591716">
      <w:pPr>
        <w:snapToGrid w:val="0"/>
        <w:rPr>
          <w:rFonts w:ascii="BIZ UDPゴシック" w:eastAsia="BIZ UDPゴシック" w:hAnsi="BIZ UDPゴシック"/>
          <w:sz w:val="18"/>
        </w:rPr>
      </w:pPr>
    </w:p>
    <w:tbl>
      <w:tblPr>
        <w:tblStyle w:val="a7"/>
        <w:tblW w:w="930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1"/>
        <w:gridCol w:w="2414"/>
        <w:gridCol w:w="6473"/>
      </w:tblGrid>
      <w:tr w:rsidR="00A247CE" w:rsidRPr="00790886" w14:paraId="443A4812" w14:textId="77777777" w:rsidTr="00790886">
        <w:trPr>
          <w:trHeight w:val="920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481AA4AF" w14:textId="77777777" w:rsidR="00A247CE" w:rsidRPr="00790886" w:rsidRDefault="00591716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敷地の地目</w:t>
            </w:r>
          </w:p>
        </w:tc>
        <w:tc>
          <w:tcPr>
            <w:tcW w:w="6473" w:type="dxa"/>
            <w:vAlign w:val="center"/>
          </w:tcPr>
          <w:p w14:paraId="412CAADC" w14:textId="77777777" w:rsidR="00B82238" w:rsidRPr="00790886" w:rsidRDefault="00B82238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(1) 田　  (2) 畑  　(3) 山林  　(4) 宅地 　</w:t>
            </w:r>
          </w:p>
          <w:p w14:paraId="69A3993A" w14:textId="77777777" w:rsidR="00A247CE" w:rsidRPr="00790886" w:rsidRDefault="00B82238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(5) 原野  　(6) その他（     　　　　）</w:t>
            </w:r>
          </w:p>
        </w:tc>
      </w:tr>
      <w:tr w:rsidR="00A247CE" w:rsidRPr="00790886" w14:paraId="3510CFD6" w14:textId="77777777" w:rsidTr="00790886">
        <w:trPr>
          <w:trHeight w:val="612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0AEBBA00" w14:textId="77777777" w:rsidR="00A247CE" w:rsidRPr="00790886" w:rsidRDefault="00591716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敷地の</w:t>
            </w:r>
            <w:r w:rsidR="005C6D6A" w:rsidRPr="00790886">
              <w:rPr>
                <w:rFonts w:ascii="BIZ UDPゴシック" w:eastAsia="BIZ UDPゴシック" w:hAnsi="BIZ UDPゴシック" w:hint="eastAsia"/>
                <w:sz w:val="22"/>
              </w:rPr>
              <w:t>形状</w:t>
            </w:r>
          </w:p>
        </w:tc>
        <w:tc>
          <w:tcPr>
            <w:tcW w:w="6473" w:type="dxa"/>
            <w:vAlign w:val="center"/>
          </w:tcPr>
          <w:p w14:paraId="104B5537" w14:textId="77777777" w:rsidR="00A247CE" w:rsidRPr="00790886" w:rsidRDefault="00B82238" w:rsidP="00A951FF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(1) </w:t>
            </w:r>
            <w:r w:rsidR="00A951FF" w:rsidRPr="00790886">
              <w:rPr>
                <w:rFonts w:ascii="BIZ UDPゴシック" w:eastAsia="BIZ UDPゴシック" w:hAnsi="BIZ UDPゴシック" w:hint="eastAsia"/>
                <w:sz w:val="22"/>
              </w:rPr>
              <w:t>自然地</w:t>
            </w:r>
            <w:r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A951FF"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 </w:t>
            </w:r>
            <w:r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(2) </w:t>
            </w:r>
            <w:r w:rsidR="00A951FF"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造成地 </w:t>
            </w:r>
            <w:r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(3) </w:t>
            </w:r>
            <w:r w:rsidR="00A951FF" w:rsidRPr="00790886">
              <w:rPr>
                <w:rFonts w:ascii="BIZ UDPゴシック" w:eastAsia="BIZ UDPゴシック" w:hAnsi="BIZ UDPゴシック" w:hint="eastAsia"/>
                <w:sz w:val="22"/>
              </w:rPr>
              <w:t>水面の埋立地 　(4) 干拓地</w:t>
            </w:r>
          </w:p>
        </w:tc>
      </w:tr>
      <w:tr w:rsidR="00A951FF" w:rsidRPr="00790886" w14:paraId="02ECC8CB" w14:textId="77777777" w:rsidTr="00790886">
        <w:trPr>
          <w:trHeight w:val="612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610208B3" w14:textId="77777777" w:rsidR="00A951FF" w:rsidRPr="00790886" w:rsidRDefault="00A951F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敷地の所有別</w:t>
            </w:r>
          </w:p>
        </w:tc>
        <w:tc>
          <w:tcPr>
            <w:tcW w:w="6473" w:type="dxa"/>
            <w:vAlign w:val="center"/>
          </w:tcPr>
          <w:p w14:paraId="2614B191" w14:textId="77777777" w:rsidR="00A951FF" w:rsidRPr="00790886" w:rsidRDefault="00A951FF" w:rsidP="007D5BF3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(1) 自己所有地　　 (2) 借地　 　(3) 公有地</w:t>
            </w:r>
          </w:p>
        </w:tc>
      </w:tr>
      <w:tr w:rsidR="00954C42" w:rsidRPr="00790886" w14:paraId="44697745" w14:textId="77777777" w:rsidTr="00790886">
        <w:trPr>
          <w:trHeight w:val="612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50DFC14D" w14:textId="77777777" w:rsidR="00954C42" w:rsidRPr="00790886" w:rsidRDefault="00954C42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敷地内の建築物の有無</w:t>
            </w:r>
          </w:p>
        </w:tc>
        <w:tc>
          <w:tcPr>
            <w:tcW w:w="6473" w:type="dxa"/>
            <w:vAlign w:val="center"/>
          </w:tcPr>
          <w:p w14:paraId="33079199" w14:textId="77777777" w:rsidR="00954C42" w:rsidRPr="00790886" w:rsidRDefault="00954C42" w:rsidP="007D5BF3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(1) 有　(延べ床面積　　　　　　平方メートル)　 (2) 無</w:t>
            </w:r>
          </w:p>
        </w:tc>
      </w:tr>
      <w:tr w:rsidR="00A951FF" w:rsidRPr="00790886" w14:paraId="59E7ACA9" w14:textId="77777777" w:rsidTr="00790886">
        <w:trPr>
          <w:trHeight w:val="1201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1D115FFF" w14:textId="3AA03E0F" w:rsidR="00A951FF" w:rsidRPr="00790886" w:rsidRDefault="00790886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7E4F55A" wp14:editId="08BA563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215265</wp:posOffset>
                      </wp:positionV>
                      <wp:extent cx="1655445" cy="327660"/>
                      <wp:effectExtent l="0" t="0" r="20955" b="1524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445" cy="32766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917FD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.8pt;margin-top:16.95pt;width:130.35pt;height:25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" strokecolor="black [3213]"/>
                  </w:pict>
                </mc:Fallback>
              </mc:AlternateContent>
            </w:r>
            <w:r w:rsidR="00A951FF" w:rsidRPr="00790886">
              <w:rPr>
                <w:rFonts w:ascii="BIZ UDPゴシック" w:eastAsia="BIZ UDPゴシック" w:hAnsi="BIZ UDPゴシック" w:hint="eastAsia"/>
                <w:sz w:val="22"/>
              </w:rPr>
              <w:t>現況の概要</w:t>
            </w:r>
          </w:p>
          <w:p w14:paraId="0D580506" w14:textId="77777777" w:rsidR="00790886" w:rsidRDefault="00A951FF" w:rsidP="00790886">
            <w:pPr>
              <w:snapToGrid w:val="0"/>
              <w:ind w:firstLineChars="100" w:firstLine="180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790886">
              <w:rPr>
                <w:rFonts w:ascii="BIZ UDPゴシック" w:eastAsia="BIZ UDPゴシック" w:hAnsi="BIZ UDPゴシック" w:hint="eastAsia"/>
                <w:sz w:val="18"/>
                <w:szCs w:val="21"/>
              </w:rPr>
              <w:t>現況傾斜の有無、周辺の</w:t>
            </w:r>
          </w:p>
          <w:p w14:paraId="47A3C6E4" w14:textId="3FC1EAC3" w:rsidR="00A951FF" w:rsidRPr="00790886" w:rsidRDefault="00A951FF" w:rsidP="00790886">
            <w:pPr>
              <w:snapToGrid w:val="0"/>
              <w:ind w:firstLineChars="100" w:firstLine="180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790886">
              <w:rPr>
                <w:rFonts w:ascii="BIZ UDPゴシック" w:eastAsia="BIZ UDPゴシック" w:hAnsi="BIZ UDPゴシック" w:hint="eastAsia"/>
                <w:sz w:val="18"/>
                <w:szCs w:val="21"/>
              </w:rPr>
              <w:t>地盤との関係(高低その他)</w:t>
            </w:r>
          </w:p>
        </w:tc>
        <w:tc>
          <w:tcPr>
            <w:tcW w:w="6473" w:type="dxa"/>
            <w:vAlign w:val="center"/>
          </w:tcPr>
          <w:p w14:paraId="7111FB6E" w14:textId="77777777" w:rsidR="00A951FF" w:rsidRPr="00790886" w:rsidRDefault="00A951FF" w:rsidP="00A37C37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951FF" w:rsidRPr="00790886" w14:paraId="5147115E" w14:textId="77777777" w:rsidTr="00790886">
        <w:trPr>
          <w:trHeight w:val="497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7D7B96B" w14:textId="77777777" w:rsidR="00A951FF" w:rsidRPr="00790886" w:rsidRDefault="00A951F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敷地面積</w:t>
            </w:r>
          </w:p>
        </w:tc>
        <w:tc>
          <w:tcPr>
            <w:tcW w:w="6473" w:type="dxa"/>
            <w:vAlign w:val="center"/>
          </w:tcPr>
          <w:p w14:paraId="19F11889" w14:textId="77777777" w:rsidR="00A951FF" w:rsidRPr="00790886" w:rsidRDefault="00A951FF" w:rsidP="00640894">
            <w:pPr>
              <w:wordWrap w:val="0"/>
              <w:ind w:firstLineChars="1900" w:firstLine="4180"/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  <w:r w:rsidR="00640894"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</w:p>
        </w:tc>
      </w:tr>
      <w:tr w:rsidR="00A951FF" w:rsidRPr="00790886" w14:paraId="795C2557" w14:textId="77777777" w:rsidTr="00790886">
        <w:trPr>
          <w:trHeight w:val="497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E721592" w14:textId="77777777" w:rsidR="00A951FF" w:rsidRPr="00790886" w:rsidRDefault="00954C42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たい積の目的</w:t>
            </w:r>
          </w:p>
        </w:tc>
        <w:tc>
          <w:tcPr>
            <w:tcW w:w="6473" w:type="dxa"/>
            <w:vAlign w:val="center"/>
          </w:tcPr>
          <w:p w14:paraId="69B25462" w14:textId="77777777" w:rsidR="00A951FF" w:rsidRPr="00790886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951FF" w:rsidRPr="00790886" w14:paraId="1BB7975D" w14:textId="77777777" w:rsidTr="00790886">
        <w:trPr>
          <w:trHeight w:val="497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5F117077" w14:textId="77777777" w:rsidR="00A951FF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たい積物の種類</w:t>
            </w:r>
          </w:p>
        </w:tc>
        <w:tc>
          <w:tcPr>
            <w:tcW w:w="6473" w:type="dxa"/>
            <w:vAlign w:val="center"/>
          </w:tcPr>
          <w:p w14:paraId="3B147ACB" w14:textId="77777777" w:rsidR="00A951FF" w:rsidRPr="00790886" w:rsidRDefault="00954C42" w:rsidP="007D5BF3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(1) 土</w:t>
            </w:r>
            <w:r w:rsidR="00FD075E" w:rsidRPr="00790886">
              <w:rPr>
                <w:rFonts w:ascii="BIZ UDPゴシック" w:eastAsia="BIZ UDPゴシック" w:hAnsi="BIZ UDPゴシック" w:hint="eastAsia"/>
                <w:sz w:val="22"/>
              </w:rPr>
              <w:t>石</w:t>
            </w:r>
            <w:r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(2) 廃棄物　(3) 再生資源　(4) その他(    </w:t>
            </w:r>
            <w:r w:rsidR="00FD075E"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)</w:t>
            </w:r>
          </w:p>
        </w:tc>
      </w:tr>
      <w:tr w:rsidR="00954C42" w:rsidRPr="00790886" w14:paraId="3DED7112" w14:textId="77777777" w:rsidTr="00790886">
        <w:trPr>
          <w:trHeight w:val="497"/>
        </w:trPr>
        <w:tc>
          <w:tcPr>
            <w:tcW w:w="2835" w:type="dxa"/>
            <w:gridSpan w:val="2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D36878D" w14:textId="77777777" w:rsidR="00954C42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たい積物の内容</w:t>
            </w:r>
          </w:p>
        </w:tc>
        <w:tc>
          <w:tcPr>
            <w:tcW w:w="6473" w:type="dxa"/>
            <w:vAlign w:val="center"/>
          </w:tcPr>
          <w:p w14:paraId="5FFB11F9" w14:textId="77777777" w:rsidR="00954C42" w:rsidRPr="00790886" w:rsidRDefault="00954C42" w:rsidP="00A951FF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954C42" w:rsidRPr="00790886" w14:paraId="44D98EAE" w14:textId="77777777" w:rsidTr="00790886">
        <w:trPr>
          <w:trHeight w:val="497"/>
        </w:trPr>
        <w:tc>
          <w:tcPr>
            <w:tcW w:w="421" w:type="dxa"/>
            <w:vMerge w:val="restart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7A3CB" w14:textId="77777777" w:rsidR="00954C42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4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37DEE" w14:textId="77777777" w:rsidR="00954C42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容器の使用の有無</w:t>
            </w:r>
          </w:p>
        </w:tc>
        <w:tc>
          <w:tcPr>
            <w:tcW w:w="6473" w:type="dxa"/>
            <w:vAlign w:val="center"/>
          </w:tcPr>
          <w:p w14:paraId="6A3315D5" w14:textId="77777777" w:rsidR="00954C42" w:rsidRPr="00790886" w:rsidRDefault="00954C42" w:rsidP="00A951FF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(1) 有(　　　　　　　)　　　　(2) 無</w:t>
            </w:r>
          </w:p>
        </w:tc>
      </w:tr>
      <w:tr w:rsidR="00954C42" w:rsidRPr="00790886" w14:paraId="6C3795AC" w14:textId="77777777" w:rsidTr="00790886">
        <w:trPr>
          <w:trHeight w:val="497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437E2D" w14:textId="77777777" w:rsidR="00954C42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4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C83CD" w14:textId="77777777" w:rsidR="00954C42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色彩(土石を除く。)</w:t>
            </w:r>
          </w:p>
        </w:tc>
        <w:tc>
          <w:tcPr>
            <w:tcW w:w="6473" w:type="dxa"/>
            <w:vAlign w:val="center"/>
          </w:tcPr>
          <w:p w14:paraId="5B692830" w14:textId="77777777" w:rsidR="00954C42" w:rsidRPr="00790886" w:rsidRDefault="00954C42" w:rsidP="00A951FF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951FF" w:rsidRPr="00790886" w14:paraId="7F675A37" w14:textId="77777777" w:rsidTr="00790886">
        <w:trPr>
          <w:trHeight w:val="497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B75D854" w14:textId="77777777" w:rsidR="00A951FF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たい積の面積</w:t>
            </w:r>
          </w:p>
        </w:tc>
        <w:tc>
          <w:tcPr>
            <w:tcW w:w="6473" w:type="dxa"/>
            <w:vAlign w:val="center"/>
          </w:tcPr>
          <w:p w14:paraId="62F8D745" w14:textId="77777777" w:rsidR="00A951FF" w:rsidRPr="00790886" w:rsidRDefault="00954C42" w:rsidP="00640894">
            <w:pPr>
              <w:wordWrap w:val="0"/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  <w:r w:rsidR="00640894"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</w:p>
        </w:tc>
      </w:tr>
      <w:tr w:rsidR="00A951FF" w:rsidRPr="00790886" w14:paraId="6CA9ADBA" w14:textId="77777777" w:rsidTr="00790886">
        <w:trPr>
          <w:trHeight w:val="497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3AFCDC41" w14:textId="77777777" w:rsidR="00A951FF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たい積の最高高</w:t>
            </w:r>
          </w:p>
        </w:tc>
        <w:tc>
          <w:tcPr>
            <w:tcW w:w="6473" w:type="dxa"/>
            <w:vAlign w:val="center"/>
          </w:tcPr>
          <w:p w14:paraId="119A6F3A" w14:textId="77777777" w:rsidR="00A951FF" w:rsidRPr="00790886" w:rsidRDefault="00954C42" w:rsidP="00640894">
            <w:pPr>
              <w:wordWrap w:val="0"/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メートル</w:t>
            </w:r>
            <w:r w:rsidR="00640894" w:rsidRPr="00790886">
              <w:rPr>
                <w:rFonts w:ascii="BIZ UDPゴシック" w:eastAsia="BIZ UDPゴシック" w:hAnsi="BIZ UDPゴシック" w:hint="eastAsia"/>
                <w:sz w:val="22"/>
              </w:rPr>
              <w:t xml:space="preserve">　　　　</w:t>
            </w:r>
          </w:p>
        </w:tc>
      </w:tr>
      <w:tr w:rsidR="00A951FF" w:rsidRPr="00790886" w14:paraId="0134B08D" w14:textId="77777777" w:rsidTr="00790886">
        <w:trPr>
          <w:trHeight w:val="1021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447AB879" w14:textId="77777777" w:rsidR="00A951FF" w:rsidRPr="00790886" w:rsidRDefault="00954C42" w:rsidP="007D5BF3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遮へい物の有無</w:t>
            </w:r>
          </w:p>
        </w:tc>
        <w:tc>
          <w:tcPr>
            <w:tcW w:w="6473" w:type="dxa"/>
            <w:vAlign w:val="center"/>
          </w:tcPr>
          <w:p w14:paraId="3303D632" w14:textId="77777777" w:rsidR="00A951FF" w:rsidRPr="00790886" w:rsidRDefault="00954C42" w:rsidP="00A951FF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(1) 有　(　　　　　　　　　　　)</w:t>
            </w:r>
          </w:p>
          <w:p w14:paraId="353D06A5" w14:textId="77777777" w:rsidR="00954C42" w:rsidRPr="00790886" w:rsidRDefault="00954C42" w:rsidP="00A951FF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(2) 無　(設置予定　① 有(　　　　　　　　)　　② 無　)</w:t>
            </w:r>
          </w:p>
        </w:tc>
      </w:tr>
      <w:tr w:rsidR="00A951FF" w:rsidRPr="00790886" w14:paraId="184BC047" w14:textId="77777777" w:rsidTr="00790886">
        <w:trPr>
          <w:trHeight w:val="1462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5D65C512" w14:textId="77777777" w:rsidR="00A951FF" w:rsidRPr="00790886" w:rsidRDefault="00A951F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敷地内の木竹の有無及び</w:t>
            </w:r>
          </w:p>
          <w:p w14:paraId="2446380E" w14:textId="0FBC5463" w:rsidR="00A951FF" w:rsidRPr="00790886" w:rsidRDefault="00790886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5357C42" wp14:editId="442D6010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229870</wp:posOffset>
                      </wp:positionV>
                      <wp:extent cx="1432560" cy="310515"/>
                      <wp:effectExtent l="0" t="0" r="15240" b="1333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560" cy="31051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5ADD5" id="大かっこ 2" o:spid="_x0000_s1026" type="#_x0000_t185" style="position:absolute;left:0;text-align:left;margin-left:3.9pt;margin-top:18.1pt;width:112.8pt;height:24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" strokecolor="black [3213]"/>
                  </w:pict>
                </mc:Fallback>
              </mc:AlternateContent>
            </w:r>
            <w:r w:rsidR="00A951FF" w:rsidRPr="00790886">
              <w:rPr>
                <w:rFonts w:ascii="BIZ UDPゴシック" w:eastAsia="BIZ UDPゴシック" w:hAnsi="BIZ UDPゴシック" w:hint="eastAsia"/>
                <w:sz w:val="22"/>
              </w:rPr>
              <w:t>その処理方法</w:t>
            </w:r>
          </w:p>
          <w:p w14:paraId="34E14156" w14:textId="3E13915C" w:rsidR="00A951FF" w:rsidRPr="00790886" w:rsidRDefault="00A951FF" w:rsidP="00591716">
            <w:pPr>
              <w:snapToGrid w:val="0"/>
              <w:ind w:firstLineChars="100" w:firstLine="180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790886">
              <w:rPr>
                <w:rFonts w:ascii="BIZ UDPゴシック" w:eastAsia="BIZ UDPゴシック" w:hAnsi="BIZ UDPゴシック" w:hint="eastAsia"/>
                <w:sz w:val="18"/>
                <w:szCs w:val="21"/>
              </w:rPr>
              <w:t>木竹の種類、樹齢及び</w:t>
            </w:r>
          </w:p>
          <w:p w14:paraId="40944853" w14:textId="77777777" w:rsidR="00A951FF" w:rsidRPr="00790886" w:rsidRDefault="00A951FF" w:rsidP="00591716">
            <w:pPr>
              <w:snapToGrid w:val="0"/>
              <w:ind w:firstLineChars="100" w:firstLine="180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18"/>
                <w:szCs w:val="21"/>
              </w:rPr>
              <w:t>本数を明記してください。</w:t>
            </w:r>
          </w:p>
        </w:tc>
        <w:tc>
          <w:tcPr>
            <w:tcW w:w="6473" w:type="dxa"/>
            <w:vAlign w:val="center"/>
          </w:tcPr>
          <w:p w14:paraId="13A767F4" w14:textId="77777777" w:rsidR="00A951FF" w:rsidRPr="00790886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951FF" w:rsidRPr="00790886" w14:paraId="2174D59F" w14:textId="77777777" w:rsidTr="00790886">
        <w:trPr>
          <w:trHeight w:val="852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2D1C25F5" w14:textId="77777777" w:rsidR="00A951FF" w:rsidRPr="00790886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79088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6473" w:type="dxa"/>
            <w:vAlign w:val="center"/>
          </w:tcPr>
          <w:p w14:paraId="2BE8EA64" w14:textId="77777777" w:rsidR="00A951FF" w:rsidRPr="00790886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1A33FFB1" w14:textId="77777777" w:rsidR="00591716" w:rsidRPr="00790886" w:rsidRDefault="00591716" w:rsidP="00954C42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</w:p>
    <w:sectPr w:rsidR="00591716" w:rsidRPr="00790886" w:rsidSect="000D397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6F343" w14:textId="77777777" w:rsidR="00A37C37" w:rsidRDefault="00A37C37" w:rsidP="00B366CE">
      <w:r>
        <w:separator/>
      </w:r>
    </w:p>
  </w:endnote>
  <w:endnote w:type="continuationSeparator" w:id="0">
    <w:p w14:paraId="3804C779" w14:textId="77777777" w:rsidR="00A37C37" w:rsidRDefault="00A37C37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48F32" w14:textId="77777777" w:rsidR="00A37C37" w:rsidRDefault="00A37C37" w:rsidP="00B366CE">
      <w:r>
        <w:separator/>
      </w:r>
    </w:p>
  </w:footnote>
  <w:footnote w:type="continuationSeparator" w:id="0">
    <w:p w14:paraId="2E877A58" w14:textId="77777777" w:rsidR="00A37C37" w:rsidRDefault="00A37C37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2990"/>
    <w:rsid w:val="000D3975"/>
    <w:rsid w:val="00122770"/>
    <w:rsid w:val="0017483C"/>
    <w:rsid w:val="003D3439"/>
    <w:rsid w:val="00591716"/>
    <w:rsid w:val="005C6D6A"/>
    <w:rsid w:val="006179CC"/>
    <w:rsid w:val="00640894"/>
    <w:rsid w:val="006C4EDC"/>
    <w:rsid w:val="00790886"/>
    <w:rsid w:val="00954C42"/>
    <w:rsid w:val="00A247CE"/>
    <w:rsid w:val="00A37C37"/>
    <w:rsid w:val="00A951FF"/>
    <w:rsid w:val="00AC0A83"/>
    <w:rsid w:val="00B366CE"/>
    <w:rsid w:val="00B82238"/>
    <w:rsid w:val="00DA3F86"/>
    <w:rsid w:val="00FD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3F7E61"/>
  <w15:docId w15:val="{5129686F-810D-4355-9FE4-240BAEC4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8</cp:revision>
  <dcterms:created xsi:type="dcterms:W3CDTF">2014-06-25T00:05:00Z</dcterms:created>
  <dcterms:modified xsi:type="dcterms:W3CDTF">2022-08-30T07:57:00Z</dcterms:modified>
</cp:coreProperties>
</file>