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DD" w:rsidRPr="00773D73" w:rsidRDefault="00F83229" w:rsidP="00F8322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令和</w:t>
      </w:r>
      <w:r w:rsidR="00975948">
        <w:rPr>
          <w:rFonts w:ascii="HGP創英角ｺﾞｼｯｸUB" w:eastAsia="HGP創英角ｺﾞｼｯｸUB" w:hAnsi="HGP創英角ｺﾞｼｯｸUB" w:hint="eastAsia"/>
          <w:sz w:val="32"/>
          <w:szCs w:val="32"/>
        </w:rPr>
        <w:t>3</w:t>
      </w: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年分</w:t>
      </w:r>
      <w:r w:rsidRPr="00773D73">
        <w:rPr>
          <w:rFonts w:ascii="HGP創英角ｺﾞｼｯｸUB" w:eastAsia="HGP創英角ｺﾞｼｯｸUB" w:hAnsi="HGP創英角ｺﾞｼｯｸUB" w:hint="eastAsia"/>
          <w:sz w:val="40"/>
          <w:szCs w:val="40"/>
        </w:rPr>
        <w:t>確定申告書</w:t>
      </w:r>
      <w:r w:rsidR="00773D73" w:rsidRPr="00773D73">
        <w:rPr>
          <w:rFonts w:ascii="HGP創英角ｺﾞｼｯｸUB" w:eastAsia="HGP創英角ｺﾞｼｯｸUB" w:hAnsi="HGP創英角ｺﾞｼｯｸUB" w:hint="eastAsia"/>
          <w:sz w:val="40"/>
          <w:szCs w:val="40"/>
        </w:rPr>
        <w:t>・住民税申告書</w:t>
      </w:r>
      <w:r w:rsidRPr="00773D73">
        <w:rPr>
          <w:rFonts w:ascii="HGP創英角ｺﾞｼｯｸUB" w:eastAsia="HGP創英角ｺﾞｼｯｸUB" w:hAnsi="HGP創英角ｺﾞｼｯｸUB" w:hint="eastAsia"/>
          <w:sz w:val="32"/>
          <w:szCs w:val="32"/>
        </w:rPr>
        <w:t>作成相談予約申込書</w:t>
      </w:r>
    </w:p>
    <w:p w:rsidR="006940C3" w:rsidRPr="006940C3" w:rsidRDefault="005C1F03" w:rsidP="006940C3">
      <w:pPr>
        <w:spacing w:line="300" w:lineRule="exact"/>
        <w:jc w:val="right"/>
        <w:rPr>
          <w:rFonts w:ascii="HGP創英角ｺﾞｼｯｸUB" w:eastAsia="HGP創英角ｺﾞｼｯｸUB" w:hAnsi="HGP創英角ｺﾞｼｯｸUB"/>
          <w:sz w:val="28"/>
          <w:szCs w:val="28"/>
          <w:u w:val="wav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※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申し込み期限：令和</w:t>
      </w:r>
      <w:r w:rsidR="00975948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4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年</w:t>
      </w:r>
      <w:r w:rsidR="00975948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2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月</w:t>
      </w:r>
      <w:r w:rsidR="00975948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7日（月</w:t>
      </w:r>
      <w:r w:rsidR="008244C6" w:rsidRPr="008244C6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）　17時まで　（消印有効）</w:t>
      </w:r>
    </w:p>
    <w:p w:rsidR="006940C3" w:rsidRPr="006940C3" w:rsidRDefault="006940C3" w:rsidP="006940C3">
      <w:pPr>
        <w:spacing w:line="400" w:lineRule="exact"/>
        <w:ind w:right="9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6940C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私（申告者）は、下記の内容を確認したうえで、作成相談予約を申し込みます。</w:t>
      </w:r>
    </w:p>
    <w:p w:rsidR="00F83229" w:rsidRPr="006940C3" w:rsidRDefault="003712A1" w:rsidP="006940C3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6940C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記入日　令和　　　年　　　月　　　日</w:t>
      </w:r>
    </w:p>
    <w:p w:rsidR="004D3542" w:rsidRPr="00A93AE4" w:rsidRDefault="00A93AE4" w:rsidP="00A93AE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3712A1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申告書の作成相談の予約を希望する方の、住所、氏名等をご記入ください。</w:t>
      </w:r>
    </w:p>
    <w:p w:rsidR="004D3542" w:rsidRPr="008244C6" w:rsidRDefault="004D3542" w:rsidP="00F26A54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4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※1枚の申込用紙で、2名まで申し込みが可能です。3名以上の場合は、同一時間帯での予約はできません。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30"/>
        <w:gridCol w:w="3119"/>
        <w:gridCol w:w="1275"/>
        <w:gridCol w:w="1406"/>
        <w:gridCol w:w="2073"/>
      </w:tblGrid>
      <w:tr w:rsidR="004B4AC5" w:rsidRPr="008244C6" w:rsidTr="006940C3">
        <w:trPr>
          <w:cantSplit/>
          <w:trHeight w:val="594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:rsidR="004B4AC5" w:rsidRPr="008244C6" w:rsidRDefault="004B4AC5" w:rsidP="003027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申告者</w:t>
            </w:r>
            <w:r w:rsidR="003027B4"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230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</w:tcBorders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二宮町　</w:t>
            </w:r>
          </w:p>
        </w:tc>
        <w:tc>
          <w:tcPr>
            <w:tcW w:w="1406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:rsidR="004B4AC5" w:rsidRPr="008244C6" w:rsidRDefault="004B4AC5" w:rsidP="004B4A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B4AC5" w:rsidRPr="008244C6" w:rsidRDefault="004B4AC5" w:rsidP="004B4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4AC5" w:rsidRPr="008244C6" w:rsidTr="006940C3">
        <w:trPr>
          <w:cantSplit/>
          <w:trHeight w:val="554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FFD966" w:themeFill="accent4" w:themeFillTint="99"/>
          </w:tcPr>
          <w:p w:rsidR="004B4AC5" w:rsidRPr="008244C6" w:rsidRDefault="004B4AC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D966" w:themeFill="accent4" w:themeFillTint="99"/>
            <w:vAlign w:val="center"/>
          </w:tcPr>
          <w:p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:rsidR="004B4AC5" w:rsidRPr="008244C6" w:rsidRDefault="004B4AC5" w:rsidP="00F832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479" w:type="dxa"/>
            <w:gridSpan w:val="2"/>
            <w:tcBorders>
              <w:right w:val="single" w:sz="24" w:space="0" w:color="auto"/>
            </w:tcBorders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 ・ 昭和 ・ 平成 ・ 令和</w:t>
            </w:r>
          </w:p>
          <w:p w:rsidR="004B4AC5" w:rsidRPr="008244C6" w:rsidRDefault="004B4AC5" w:rsidP="004B4AC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4B4AC5" w:rsidRPr="008244C6" w:rsidTr="006940C3">
        <w:trPr>
          <w:cantSplit/>
          <w:trHeight w:val="566"/>
        </w:trPr>
        <w:tc>
          <w:tcPr>
            <w:tcW w:w="583" w:type="dxa"/>
            <w:vMerge w:val="restart"/>
            <w:tcBorders>
              <w:left w:val="single" w:sz="2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:rsidR="004B4AC5" w:rsidRPr="008244C6" w:rsidRDefault="004B4AC5" w:rsidP="003027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申告者②</w:t>
            </w:r>
          </w:p>
        </w:tc>
        <w:tc>
          <w:tcPr>
            <w:tcW w:w="1230" w:type="dxa"/>
            <w:shd w:val="clear" w:color="auto" w:fill="FFD966" w:themeFill="accent4" w:themeFillTint="99"/>
            <w:vAlign w:val="center"/>
          </w:tcPr>
          <w:p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gridSpan w:val="2"/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二宮町　</w:t>
            </w:r>
          </w:p>
        </w:tc>
        <w:tc>
          <w:tcPr>
            <w:tcW w:w="1406" w:type="dxa"/>
            <w:shd w:val="clear" w:color="auto" w:fill="FFD966" w:themeFill="accent4" w:themeFillTint="99"/>
            <w:vAlign w:val="center"/>
          </w:tcPr>
          <w:p w:rsidR="004B4AC5" w:rsidRPr="008244C6" w:rsidRDefault="004B4AC5" w:rsidP="004B4A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tcBorders>
              <w:right w:val="single" w:sz="24" w:space="0" w:color="auto"/>
            </w:tcBorders>
            <w:vAlign w:val="center"/>
          </w:tcPr>
          <w:p w:rsidR="004B4AC5" w:rsidRPr="008244C6" w:rsidRDefault="004B4AC5" w:rsidP="004B4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4AC5" w:rsidRPr="008244C6" w:rsidTr="006940C3">
        <w:trPr>
          <w:cantSplit/>
          <w:trHeight w:val="375"/>
        </w:trPr>
        <w:tc>
          <w:tcPr>
            <w:tcW w:w="5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:rsidR="004B4AC5" w:rsidRPr="008244C6" w:rsidRDefault="004B4AC5" w:rsidP="003027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:rsidR="004B4AC5" w:rsidRPr="008244C6" w:rsidRDefault="004B4AC5" w:rsidP="00F832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47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4AC5" w:rsidRPr="008244C6" w:rsidRDefault="004B4AC5" w:rsidP="00F8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 ・ 昭和 ・ 平成 ・ 令和</w:t>
            </w:r>
          </w:p>
          <w:p w:rsidR="004B4AC5" w:rsidRPr="008244C6" w:rsidRDefault="004B4AC5" w:rsidP="004B4AC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</w:tbl>
    <w:p w:rsidR="000F5CAF" w:rsidRDefault="000F5CAF" w:rsidP="00AF7723">
      <w:pPr>
        <w:ind w:leftChars="100" w:left="45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㊟　</w:t>
      </w:r>
      <w:r w:rsidR="00975948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相談できる内容は、給与・年金収入の方で、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簡易的な申告</w:t>
      </w:r>
      <w:r w:rsidR="00D6198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のみです。</w:t>
      </w:r>
      <w:r w:rsidR="00103D0D" w:rsidRPr="000F5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住宅借入金</w:t>
      </w:r>
      <w:r w:rsid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等特別控除に関する</w:t>
      </w:r>
      <w:r w:rsidR="00103D0D" w:rsidRPr="000F5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相談はできません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0F5CAF" w:rsidRPr="000F5CAF" w:rsidRDefault="000F5CAF" w:rsidP="00AF772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F5CAF">
        <w:rPr>
          <w:rFonts w:ascii="ＭＳ 明朝" w:eastAsia="ＭＳ 明朝" w:hAnsi="ＭＳ 明朝" w:cs="ＭＳ 明朝" w:hint="eastAsia"/>
          <w:b/>
          <w:sz w:val="24"/>
          <w:szCs w:val="24"/>
        </w:rPr>
        <w:t>㊟</w:t>
      </w:r>
      <w:r w:rsidRPr="000F5CAF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 xml:space="preserve">　</w:t>
      </w:r>
      <w:r w:rsidRPr="000F5CA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同じ申告者の方が複数申し込まれた場合は、申し込みを無効とさせていただきます。</w:t>
      </w:r>
    </w:p>
    <w:p w:rsidR="004D3542" w:rsidRPr="00773D73" w:rsidRDefault="00773D73" w:rsidP="00773D7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１：申告書</w:t>
      </w:r>
      <w:r w:rsidR="004D3542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作成相談の予約</w:t>
      </w:r>
      <w:r w:rsidR="00103D0D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0F5CAF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と時間帯</w:t>
      </w:r>
      <w:r w:rsidR="00483087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6940C3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0F5CAF" w:rsidRP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で囲んでください。</w:t>
      </w:r>
      <w:r w:rsidR="00525EA1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時間の指定はお受けできません。あらかじめご了承ください。</w:t>
      </w:r>
    </w:p>
    <w:p w:rsidR="004D3542" w:rsidRPr="008244C6" w:rsidRDefault="004D3542" w:rsidP="004D354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4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773D7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：表の下段、希望日が定員を</w:t>
      </w:r>
      <w:r w:rsidRPr="008244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超えた場合の予約について、選択してください。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851"/>
        <w:gridCol w:w="1843"/>
        <w:gridCol w:w="3827"/>
        <w:gridCol w:w="1494"/>
      </w:tblGrid>
      <w:tr w:rsidR="007C6F79" w:rsidRPr="008244C6" w:rsidTr="00AF7723">
        <w:trPr>
          <w:trHeight w:val="488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  <w:vAlign w:val="center"/>
          </w:tcPr>
          <w:p w:rsidR="007C6F79" w:rsidRPr="008244C6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第１希望日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D966" w:themeFill="accent4" w:themeFillTint="99"/>
            <w:vAlign w:val="center"/>
          </w:tcPr>
          <w:p w:rsidR="007C6F79" w:rsidRPr="008244C6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</w:tcBorders>
            <w:vAlign w:val="center"/>
          </w:tcPr>
          <w:p w:rsidR="007C6F79" w:rsidRPr="00103D0D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  <w:r w:rsidR="00975948">
              <w:rPr>
                <w:rFonts w:ascii="HG丸ｺﾞｼｯｸM-PRO" w:eastAsia="HG丸ｺﾞｼｯｸM-PRO" w:hAnsi="HG丸ｺﾞｼｯｸM-PRO" w:hint="eastAsia"/>
                <w:szCs w:val="21"/>
              </w:rPr>
              <w:t>日（水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03D0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  <w:r w:rsidR="00975948">
              <w:rPr>
                <w:rFonts w:ascii="HG丸ｺﾞｼｯｸM-PRO" w:eastAsia="HG丸ｺﾞｼｯｸM-PRO" w:hAnsi="HG丸ｺﾞｼｯｸM-PRO" w:hint="eastAsia"/>
                <w:szCs w:val="21"/>
              </w:rPr>
              <w:t>日（木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  <w:r w:rsidR="00975948">
              <w:rPr>
                <w:rFonts w:ascii="HG丸ｺﾞｼｯｸM-PRO" w:eastAsia="HG丸ｺﾞｼｯｸM-PRO" w:hAnsi="HG丸ｺﾞｼｯｸM-PRO" w:hint="eastAsia"/>
                <w:szCs w:val="21"/>
              </w:rPr>
              <w:t>日（金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C6F79" w:rsidRPr="00103D0D" w:rsidRDefault="008244C6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午前 ・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</w:tr>
      <w:tr w:rsidR="007C6F79" w:rsidRPr="008244C6" w:rsidTr="00AF7723">
        <w:trPr>
          <w:trHeight w:val="829"/>
        </w:trPr>
        <w:tc>
          <w:tcPr>
            <w:tcW w:w="167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C6F79" w:rsidRPr="008244C6" w:rsidRDefault="007C6F79" w:rsidP="00AF7723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C6F79" w:rsidRPr="008244C6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7C6F79" w:rsidRPr="00103D0D" w:rsidRDefault="00975948" w:rsidP="00AF77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日（火）</w:t>
            </w:r>
            <w:r w:rsidR="008244C6" w:rsidRPr="00103D0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日（水） 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日（木）</w:t>
            </w:r>
            <w:r w:rsid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日（金） 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D61980">
              <w:rPr>
                <w:rFonts w:ascii="HG丸ｺﾞｼｯｸM-PRO" w:eastAsia="HG丸ｺﾞｼｯｸM-PRO" w:hAnsi="HG丸ｺﾞｼｯｸM-PRO" w:hint="eastAsia"/>
                <w:szCs w:val="21"/>
              </w:rPr>
              <w:t>日（水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 ・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D61980">
              <w:rPr>
                <w:rFonts w:ascii="HG丸ｺﾞｼｯｸM-PRO" w:eastAsia="HG丸ｺﾞｼｯｸM-PRO" w:hAnsi="HG丸ｺﾞｼｯｸM-PRO" w:hint="eastAsia"/>
                <w:szCs w:val="21"/>
              </w:rPr>
              <w:t>日（木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・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D61980">
              <w:rPr>
                <w:rFonts w:ascii="HG丸ｺﾞｼｯｸM-PRO" w:eastAsia="HG丸ｺﾞｼｯｸM-PRO" w:hAnsi="HG丸ｺﾞｼｯｸM-PRO" w:hint="eastAsia"/>
                <w:szCs w:val="21"/>
              </w:rPr>
              <w:t>日（金</w:t>
            </w:r>
            <w:r w:rsidR="008244C6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 ・ </w:t>
            </w:r>
            <w:r w:rsidR="00D61980">
              <w:rPr>
                <w:rFonts w:ascii="HG丸ｺﾞｼｯｸM-PRO" w:eastAsia="HG丸ｺﾞｼｯｸM-PRO" w:hAnsi="HG丸ｺﾞｼｯｸM-PRO" w:hint="eastAsia"/>
                <w:szCs w:val="21"/>
              </w:rPr>
              <w:t>15日（火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6F79" w:rsidRPr="00103D0D" w:rsidRDefault="008244C6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午前 ・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</w:tr>
      <w:tr w:rsidR="007C6F79" w:rsidRPr="008244C6" w:rsidTr="00AF7723">
        <w:trPr>
          <w:trHeight w:val="571"/>
        </w:trPr>
        <w:tc>
          <w:tcPr>
            <w:tcW w:w="1671" w:type="dxa"/>
            <w:vMerge w:val="restart"/>
            <w:tcBorders>
              <w:left w:val="single" w:sz="24" w:space="0" w:color="auto"/>
            </w:tcBorders>
            <w:shd w:val="clear" w:color="auto" w:fill="FFD966" w:themeFill="accent4" w:themeFillTint="99"/>
            <w:vAlign w:val="center"/>
          </w:tcPr>
          <w:p w:rsidR="007C6F79" w:rsidRPr="008244C6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第２希望日</w:t>
            </w:r>
          </w:p>
        </w:tc>
        <w:tc>
          <w:tcPr>
            <w:tcW w:w="851" w:type="dxa"/>
            <w:shd w:val="clear" w:color="auto" w:fill="FFD966" w:themeFill="accent4" w:themeFillTint="99"/>
            <w:vAlign w:val="center"/>
          </w:tcPr>
          <w:p w:rsidR="007C6F79" w:rsidRPr="008244C6" w:rsidRDefault="007C6F79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5670" w:type="dxa"/>
            <w:gridSpan w:val="2"/>
            <w:vAlign w:val="center"/>
          </w:tcPr>
          <w:p w:rsidR="007C6F79" w:rsidRPr="00103D0D" w:rsidRDefault="00975948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日（木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日（金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4" w:type="dxa"/>
            <w:tcBorders>
              <w:right w:val="single" w:sz="24" w:space="0" w:color="auto"/>
            </w:tcBorders>
            <w:vAlign w:val="center"/>
          </w:tcPr>
          <w:p w:rsidR="007C6F79" w:rsidRPr="00103D0D" w:rsidRDefault="008244C6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午前 ・ </w:t>
            </w:r>
            <w:r w:rsidR="007C6F79"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</w:tr>
      <w:tr w:rsidR="00D61980" w:rsidRPr="008244C6" w:rsidTr="00AF7723">
        <w:trPr>
          <w:trHeight w:val="849"/>
        </w:trPr>
        <w:tc>
          <w:tcPr>
            <w:tcW w:w="1671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D61980" w:rsidRPr="008244C6" w:rsidRDefault="00D61980" w:rsidP="00AF7723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D61980" w:rsidRPr="008244C6" w:rsidRDefault="00D61980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61980" w:rsidRPr="00103D0D" w:rsidRDefault="00D61980" w:rsidP="00AF77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日（火）</w:t>
            </w:r>
            <w:r w:rsidRPr="00103D0D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日（水） 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日（木）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 4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日（金）  9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 ・ 10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日（木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・ 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日（金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 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15日（火</w:t>
            </w: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494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61980" w:rsidRPr="00103D0D" w:rsidRDefault="00D61980" w:rsidP="00AF772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szCs w:val="21"/>
              </w:rPr>
              <w:t>午前 ・ 午後</w:t>
            </w:r>
          </w:p>
        </w:tc>
      </w:tr>
      <w:tr w:rsidR="00D61980" w:rsidRPr="008244C6" w:rsidTr="00AF7723">
        <w:trPr>
          <w:trHeight w:val="1238"/>
        </w:trPr>
        <w:tc>
          <w:tcPr>
            <w:tcW w:w="4365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  <w:vAlign w:val="center"/>
          </w:tcPr>
          <w:p w:rsidR="00D61980" w:rsidRPr="00103D0D" w:rsidRDefault="00D61980" w:rsidP="00D6198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3D0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上記の希望日が定員を超えた場合の予約について　⇒右の①、②を選択してください。</w:t>
            </w:r>
          </w:p>
          <w:p w:rsidR="00D61980" w:rsidRPr="008244C6" w:rsidRDefault="00D61980" w:rsidP="00D619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※記載がない場合は、空いている日にちで、予約を入れさせていただきます。</w:t>
            </w:r>
          </w:p>
        </w:tc>
        <w:tc>
          <w:tcPr>
            <w:tcW w:w="5321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1980" w:rsidRDefault="00D61980" w:rsidP="00D6198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空いている日にち・時間帯で予約を希望する</w:t>
            </w:r>
          </w:p>
          <w:p w:rsidR="00D61980" w:rsidRPr="00103D0D" w:rsidRDefault="00D61980" w:rsidP="00D61980">
            <w:pPr>
              <w:pStyle w:val="a4"/>
              <w:spacing w:line="400" w:lineRule="exact"/>
              <w:ind w:leftChars="0" w:left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1980" w:rsidRPr="008244C6" w:rsidRDefault="00D61980" w:rsidP="00D6198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44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上記、希望日以外は予約をしない</w:t>
            </w:r>
          </w:p>
        </w:tc>
      </w:tr>
    </w:tbl>
    <w:p w:rsidR="00F83229" w:rsidRPr="00A93AE4" w:rsidRDefault="00F26A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C37F4B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例年の状況から、「</w:t>
      </w: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2月</w:t>
      </w:r>
      <w:r w:rsidR="00C37F4B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C37F4B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希望者</w:t>
      </w: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C37F4B"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多くなることが</w:t>
      </w: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予想されます。</w:t>
      </w:r>
    </w:p>
    <w:p w:rsidR="00F83229" w:rsidRDefault="008244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3AE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※予約の確定については、</w:t>
      </w:r>
      <w:r w:rsidRPr="00773D7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2月</w:t>
      </w:r>
      <w:r w:rsidR="00D61980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14日（月</w:t>
      </w:r>
      <w:r w:rsidRPr="00773D7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）までに、郵送</w:t>
      </w:r>
      <w:r w:rsidR="001E2E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でお知らせします。</w:t>
      </w:r>
    </w:p>
    <w:p w:rsidR="00D61980" w:rsidRDefault="006940C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※予約の申し込み状況により、希望通り</w:t>
      </w:r>
      <w:r w:rsidR="00FE4A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予約</w:t>
      </w:r>
      <w:r w:rsidR="00D6198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日時を取れない場合もあります。</w:t>
      </w:r>
    </w:p>
    <w:p w:rsidR="00C90BE7" w:rsidRDefault="00671A6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※申告の詳細な案内については、申告の案内</w:t>
      </w:r>
      <w:bookmarkStart w:id="0" w:name="_GoBack"/>
      <w:bookmarkEnd w:id="0"/>
      <w:r w:rsidR="00C90B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チラシをご確認ください。</w:t>
      </w:r>
    </w:p>
    <w:p w:rsidR="00AF7723" w:rsidRDefault="00AF772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※確定申告書は、e-Taxにより税務署へ送信するため、納税者ＩＤのない方は、相談日に取得の手続きをさせていただきます。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A93AE4" w:rsidTr="005C1F03">
        <w:tc>
          <w:tcPr>
            <w:tcW w:w="974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93AE4" w:rsidRPr="005C1F03" w:rsidRDefault="00A93AE4">
            <w:pPr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4"/>
              </w:rPr>
            </w:pPr>
            <w:r w:rsidRPr="005C1F03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</w:rPr>
              <w:t>【申し込み先】</w:t>
            </w:r>
          </w:p>
          <w:p w:rsidR="00A93AE4" w:rsidRDefault="005C1F03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郵送・窓口提出</w:t>
            </w:r>
            <w:r w:rsidR="00A93AE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 w:rsidR="00A93AE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259-0196　中郡二宮町二宮961　二宮町役場戸籍税務課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課税班</w:t>
            </w:r>
          </w:p>
          <w:p w:rsidR="00835F2E" w:rsidRDefault="00835F2E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35F2E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1687" w:id="-1956477440"/>
              </w:rPr>
              <w:t>窓口提</w:t>
            </w:r>
            <w:r w:rsidRPr="00835F2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szCs w:val="24"/>
                <w:fitText w:val="1687" w:id="-1956477440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役場戸籍税務課・百合が丘サービスプラザ・ラディアン（生涯学習課）</w:t>
            </w:r>
          </w:p>
          <w:p w:rsidR="005C1F03" w:rsidRPr="005C1F03" w:rsidRDefault="005C1F03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35F2E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sz w:val="24"/>
                <w:szCs w:val="24"/>
                <w:fitText w:val="1687" w:id="-1956476928"/>
              </w:rPr>
              <w:t>Ｅ-mai</w:t>
            </w:r>
            <w:r w:rsidRPr="00835F2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687" w:id="-1956476928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zeimu@town.ninomiya.kanagawa.jp</w:t>
            </w:r>
          </w:p>
          <w:p w:rsidR="00835F2E" w:rsidRDefault="00A93AE4" w:rsidP="00AF7723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35F2E">
              <w:rPr>
                <w:rFonts w:ascii="HG丸ｺﾞｼｯｸM-PRO" w:eastAsia="HG丸ｺﾞｼｯｸM-PRO" w:hAnsi="HG丸ｺﾞｼｯｸM-PRO" w:hint="eastAsia"/>
                <w:b/>
                <w:spacing w:val="241"/>
                <w:kern w:val="0"/>
                <w:sz w:val="24"/>
                <w:szCs w:val="24"/>
                <w:fitText w:val="1687" w:id="-1956476672"/>
              </w:rPr>
              <w:t>ＦＡ</w:t>
            </w:r>
            <w:r w:rsidRPr="00835F2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956476672"/>
              </w:rPr>
              <w:t>Ｘ</w:t>
            </w:r>
            <w:r w:rsidR="005C1F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835F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0463-</w:t>
            </w:r>
            <w:r w:rsidR="005C1F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73-0134</w:t>
            </w:r>
          </w:p>
        </w:tc>
      </w:tr>
    </w:tbl>
    <w:p w:rsidR="00A93AE4" w:rsidRPr="00A93AE4" w:rsidRDefault="00A93AE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A93AE4" w:rsidRPr="00A93AE4" w:rsidSect="00C90BE7">
      <w:pgSz w:w="11906" w:h="16838"/>
      <w:pgMar w:top="227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26" w:rsidRDefault="004F6926" w:rsidP="006940C3">
      <w:r>
        <w:separator/>
      </w:r>
    </w:p>
  </w:endnote>
  <w:endnote w:type="continuationSeparator" w:id="0">
    <w:p w:rsidR="004F6926" w:rsidRDefault="004F6926" w:rsidP="0069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26" w:rsidRDefault="004F6926" w:rsidP="006940C3">
      <w:r>
        <w:separator/>
      </w:r>
    </w:p>
  </w:footnote>
  <w:footnote w:type="continuationSeparator" w:id="0">
    <w:p w:rsidR="004F6926" w:rsidRDefault="004F6926" w:rsidP="0069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1C5"/>
    <w:multiLevelType w:val="hybridMultilevel"/>
    <w:tmpl w:val="38EC2772"/>
    <w:lvl w:ilvl="0" w:tplc="0BF058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16214"/>
    <w:multiLevelType w:val="hybridMultilevel"/>
    <w:tmpl w:val="067071B0"/>
    <w:lvl w:ilvl="0" w:tplc="CB32D2D0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EB41C5A"/>
    <w:multiLevelType w:val="hybridMultilevel"/>
    <w:tmpl w:val="A5F43442"/>
    <w:lvl w:ilvl="0" w:tplc="3D1CC0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87282"/>
    <w:multiLevelType w:val="hybridMultilevel"/>
    <w:tmpl w:val="93C8F778"/>
    <w:lvl w:ilvl="0" w:tplc="4AA29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53629"/>
    <w:multiLevelType w:val="hybridMultilevel"/>
    <w:tmpl w:val="E90E427C"/>
    <w:lvl w:ilvl="0" w:tplc="FC10BC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C13B8"/>
    <w:multiLevelType w:val="hybridMultilevel"/>
    <w:tmpl w:val="630E7D9E"/>
    <w:lvl w:ilvl="0" w:tplc="6C1604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73099"/>
    <w:multiLevelType w:val="hybridMultilevel"/>
    <w:tmpl w:val="B25E3B40"/>
    <w:lvl w:ilvl="0" w:tplc="4CF6E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828AF"/>
    <w:multiLevelType w:val="hybridMultilevel"/>
    <w:tmpl w:val="A23EBBEE"/>
    <w:lvl w:ilvl="0" w:tplc="05ACE7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2E6946"/>
    <w:multiLevelType w:val="hybridMultilevel"/>
    <w:tmpl w:val="314A30B0"/>
    <w:lvl w:ilvl="0" w:tplc="C6286A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9"/>
    <w:rsid w:val="000F5CAF"/>
    <w:rsid w:val="00103D0D"/>
    <w:rsid w:val="00176E25"/>
    <w:rsid w:val="001D1561"/>
    <w:rsid w:val="001E2EBB"/>
    <w:rsid w:val="003027B4"/>
    <w:rsid w:val="003712A1"/>
    <w:rsid w:val="00434117"/>
    <w:rsid w:val="00483087"/>
    <w:rsid w:val="004B4AC5"/>
    <w:rsid w:val="004D3542"/>
    <w:rsid w:val="004F6926"/>
    <w:rsid w:val="00525EA1"/>
    <w:rsid w:val="005C1F03"/>
    <w:rsid w:val="0063132B"/>
    <w:rsid w:val="00671A64"/>
    <w:rsid w:val="006940C3"/>
    <w:rsid w:val="00773D73"/>
    <w:rsid w:val="007C6F79"/>
    <w:rsid w:val="008244C6"/>
    <w:rsid w:val="00835F2E"/>
    <w:rsid w:val="00975948"/>
    <w:rsid w:val="00A93AE4"/>
    <w:rsid w:val="00AF7723"/>
    <w:rsid w:val="00B46CDD"/>
    <w:rsid w:val="00BA74B7"/>
    <w:rsid w:val="00C37F4B"/>
    <w:rsid w:val="00C90BE7"/>
    <w:rsid w:val="00CB16CA"/>
    <w:rsid w:val="00D61980"/>
    <w:rsid w:val="00D8170B"/>
    <w:rsid w:val="00F26A54"/>
    <w:rsid w:val="00F83229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F94798"/>
  <w15:chartTrackingRefBased/>
  <w15:docId w15:val="{DA30D7A8-986C-40F8-9D6C-20D3A33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AC5"/>
    <w:pPr>
      <w:ind w:leftChars="400" w:left="840"/>
    </w:pPr>
  </w:style>
  <w:style w:type="character" w:styleId="a5">
    <w:name w:val="Hyperlink"/>
    <w:basedOn w:val="a0"/>
    <w:uiPriority w:val="99"/>
    <w:unhideWhenUsed/>
    <w:rsid w:val="005C1F0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4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0C3"/>
  </w:style>
  <w:style w:type="paragraph" w:styleId="a8">
    <w:name w:val="footer"/>
    <w:basedOn w:val="a"/>
    <w:link w:val="a9"/>
    <w:uiPriority w:val="99"/>
    <w:unhideWhenUsed/>
    <w:rsid w:val="00694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0C3"/>
  </w:style>
  <w:style w:type="paragraph" w:styleId="aa">
    <w:name w:val="Balloon Text"/>
    <w:basedOn w:val="a"/>
    <w:link w:val="ab"/>
    <w:uiPriority w:val="99"/>
    <w:semiHidden/>
    <w:unhideWhenUsed/>
    <w:rsid w:val="0048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4C2F-D8D1-4983-B3F4-A9B502C7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戸籍税務課（課税班・収税班）</dc:creator>
  <cp:keywords/>
  <dc:description/>
  <cp:lastModifiedBy>戸籍税務課（課税班・収税班）</cp:lastModifiedBy>
  <cp:revision>15</cp:revision>
  <cp:lastPrinted>2020-11-12T01:12:00Z</cp:lastPrinted>
  <dcterms:created xsi:type="dcterms:W3CDTF">2020-08-25T02:06:00Z</dcterms:created>
  <dcterms:modified xsi:type="dcterms:W3CDTF">2021-12-08T04:02:00Z</dcterms:modified>
</cp:coreProperties>
</file>