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4FC4" w14:textId="693C58A0" w:rsidR="00AB047A" w:rsidRPr="00536096" w:rsidRDefault="009446C6" w:rsidP="00536096">
      <w:pPr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A0EDA0" wp14:editId="133DEBA5">
                <wp:simplePos x="0" y="0"/>
                <wp:positionH relativeFrom="column">
                  <wp:posOffset>4580255</wp:posOffset>
                </wp:positionH>
                <wp:positionV relativeFrom="paragraph">
                  <wp:posOffset>-287111</wp:posOffset>
                </wp:positionV>
                <wp:extent cx="1176655" cy="2863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8CE04" w14:textId="766C255C" w:rsidR="009446C6" w:rsidRDefault="009446C6" w:rsidP="009446C6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0ED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0.65pt;margin-top:-22.6pt;width:92.65pt;height:22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" filled="f" stroked="f">
                <v:textbox>
                  <w:txbxContent>
                    <w:p w14:paraId="72C8CE04" w14:textId="766C255C" w:rsidR="009446C6" w:rsidRDefault="009446C6" w:rsidP="009446C6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（様式３）</w:t>
                      </w:r>
                    </w:p>
                  </w:txbxContent>
                </v:textbox>
              </v:shape>
            </w:pict>
          </mc:Fallback>
        </mc:AlternateContent>
      </w:r>
      <w:r w:rsidR="00AB047A" w:rsidRPr="00AB047A">
        <w:rPr>
          <w:rFonts w:asciiTheme="minorEastAsia" w:hAnsiTheme="minorEastAsia" w:hint="eastAsia"/>
          <w:color w:val="000000" w:themeColor="text1"/>
          <w:sz w:val="24"/>
        </w:rPr>
        <w:t>医療的ケア指示書</w:t>
      </w:r>
    </w:p>
    <w:p w14:paraId="6DF6EAB1" w14:textId="4B177678" w:rsidR="00AB047A" w:rsidRPr="00AB047A" w:rsidRDefault="00AB047A" w:rsidP="00AB047A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AB047A">
        <w:rPr>
          <w:rFonts w:asciiTheme="minorEastAsia" w:hAnsiTheme="minorEastAsia" w:hint="eastAsia"/>
          <w:color w:val="000000" w:themeColor="text1"/>
        </w:rPr>
        <w:t>保育所等で実施する医療的ケアについて、下記の通り指示します。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136"/>
        <w:gridCol w:w="3112"/>
      </w:tblGrid>
      <w:tr w:rsidR="00AB047A" w:rsidRPr="00AB047A" w14:paraId="2395DAE0" w14:textId="77777777" w:rsidTr="00572DB5">
        <w:trPr>
          <w:trHeight w:val="32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49675FF" w14:textId="77777777" w:rsidR="00AB047A" w:rsidRPr="00AB047A" w:rsidRDefault="00AB047A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児童名</w:t>
            </w:r>
          </w:p>
        </w:tc>
        <w:tc>
          <w:tcPr>
            <w:tcW w:w="2691" w:type="dxa"/>
            <w:vAlign w:val="center"/>
          </w:tcPr>
          <w:p w14:paraId="0B398E7B" w14:textId="77777777" w:rsidR="00AB047A" w:rsidRPr="00AB047A" w:rsidRDefault="00AB047A" w:rsidP="00A536E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3A1BCC2A" w14:textId="77777777" w:rsidR="00AB047A" w:rsidRPr="00AB047A" w:rsidRDefault="00AB047A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3112" w:type="dxa"/>
            <w:vAlign w:val="center"/>
          </w:tcPr>
          <w:p w14:paraId="57744C09" w14:textId="77777777" w:rsidR="00AB047A" w:rsidRPr="00AB047A" w:rsidRDefault="00AB047A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 xml:space="preserve">　　　　年　　　月　　　日</w:t>
            </w:r>
          </w:p>
        </w:tc>
      </w:tr>
      <w:tr w:rsidR="00AB047A" w:rsidRPr="00AB047A" w14:paraId="1BC956FC" w14:textId="77777777" w:rsidTr="00572DB5">
        <w:trPr>
          <w:trHeight w:val="24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6FA828A" w14:textId="77777777" w:rsidR="00AB047A" w:rsidRPr="00AB047A" w:rsidRDefault="00AB047A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主たる疾患名</w:t>
            </w:r>
          </w:p>
        </w:tc>
        <w:tc>
          <w:tcPr>
            <w:tcW w:w="6939" w:type="dxa"/>
            <w:gridSpan w:val="3"/>
            <w:vAlign w:val="center"/>
          </w:tcPr>
          <w:p w14:paraId="136EC6B2" w14:textId="77777777" w:rsidR="00AB047A" w:rsidRPr="00AB047A" w:rsidRDefault="00AB047A" w:rsidP="00A536E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B047A" w:rsidRPr="00AB047A" w14:paraId="4300DA3B" w14:textId="77777777" w:rsidTr="00572DB5">
        <w:trPr>
          <w:trHeight w:val="15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61ABD7E" w14:textId="77777777" w:rsidR="00AB047A" w:rsidRPr="00AB047A" w:rsidRDefault="00AB047A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指示期間</w:t>
            </w:r>
          </w:p>
        </w:tc>
        <w:tc>
          <w:tcPr>
            <w:tcW w:w="6939" w:type="dxa"/>
            <w:gridSpan w:val="3"/>
            <w:vAlign w:val="center"/>
          </w:tcPr>
          <w:p w14:paraId="1AE44A3E" w14:textId="77777777" w:rsidR="00AB047A" w:rsidRPr="00AB047A" w:rsidRDefault="00AB047A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 xml:space="preserve">　　　　年　　　月　　　日　　～　　　　　年　　　月　　　日</w:t>
            </w:r>
          </w:p>
        </w:tc>
      </w:tr>
    </w:tbl>
    <w:p w14:paraId="3924FCE4" w14:textId="77777777" w:rsidR="00536096" w:rsidRDefault="00536096" w:rsidP="00536096">
      <w:pPr>
        <w:rPr>
          <w:rFonts w:asciiTheme="minorEastAsia" w:hAnsiTheme="minorEastAsia"/>
          <w:color w:val="000000" w:themeColor="text1"/>
        </w:rPr>
      </w:pPr>
    </w:p>
    <w:p w14:paraId="0BB6934C" w14:textId="6B1F1C06" w:rsidR="00AB047A" w:rsidRPr="007C5D9A" w:rsidRDefault="007C5D9A" w:rsidP="00536096">
      <w:pPr>
        <w:ind w:firstLineChars="100" w:firstLine="206"/>
        <w:rPr>
          <w:rFonts w:asciiTheme="minorEastAsia" w:hAnsiTheme="minorEastAsia"/>
          <w:b/>
          <w:bCs/>
          <w:color w:val="000000" w:themeColor="text1"/>
        </w:rPr>
      </w:pPr>
      <w:r w:rsidRPr="007C5D9A">
        <w:rPr>
          <w:rFonts w:asciiTheme="minorEastAsia" w:hAnsiTheme="minorEastAsia" w:hint="eastAsia"/>
          <w:b/>
          <w:bCs/>
          <w:color w:val="000000" w:themeColor="text1"/>
        </w:rPr>
        <w:t>※</w:t>
      </w:r>
      <w:r w:rsidR="00AB047A" w:rsidRPr="007C5D9A">
        <w:rPr>
          <w:rFonts w:asciiTheme="minorEastAsia" w:hAnsiTheme="minorEastAsia" w:hint="eastAsia"/>
          <w:b/>
          <w:bCs/>
          <w:color w:val="000000" w:themeColor="text1"/>
        </w:rPr>
        <w:t>該当の指示内容にチェック・数値等を記入してください。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5664"/>
      </w:tblGrid>
      <w:tr w:rsidR="00AB047A" w:rsidRPr="00AB047A" w14:paraId="66F85E1C" w14:textId="77777777" w:rsidTr="00572DB5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63D7BFC" w14:textId="77777777" w:rsidR="00AB047A" w:rsidRPr="00AB047A" w:rsidRDefault="00AB047A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医療的ケアの内容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FCA6749" w14:textId="77777777" w:rsidR="00AB047A" w:rsidRPr="00AB047A" w:rsidRDefault="00AB047A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実施</w:t>
            </w:r>
          </w:p>
          <w:p w14:paraId="02E9355D" w14:textId="77777777" w:rsidR="00AB047A" w:rsidRPr="00AB047A" w:rsidRDefault="00AB047A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方法</w:t>
            </w:r>
          </w:p>
        </w:tc>
        <w:tc>
          <w:tcPr>
            <w:tcW w:w="5664" w:type="dxa"/>
            <w:shd w:val="clear" w:color="auto" w:fill="D9D9D9" w:themeFill="background1" w:themeFillShade="D9"/>
            <w:vAlign w:val="center"/>
          </w:tcPr>
          <w:p w14:paraId="47B0DC18" w14:textId="77777777" w:rsidR="00AB047A" w:rsidRPr="00AB047A" w:rsidRDefault="00AB047A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指示内容及び配慮事項</w:t>
            </w:r>
          </w:p>
        </w:tc>
      </w:tr>
      <w:tr w:rsidR="00AB047A" w:rsidRPr="00AB047A" w14:paraId="41148DA8" w14:textId="77777777" w:rsidTr="00572DB5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13F3D66" w14:textId="77777777" w:rsidR="00AB047A" w:rsidRPr="00AB047A" w:rsidRDefault="00AB047A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呼吸管理</w:t>
            </w:r>
          </w:p>
        </w:tc>
        <w:tc>
          <w:tcPr>
            <w:tcW w:w="850" w:type="dxa"/>
            <w:vAlign w:val="center"/>
          </w:tcPr>
          <w:p w14:paraId="52235B1A" w14:textId="77777777" w:rsidR="00AB047A" w:rsidRPr="00AB047A" w:rsidRDefault="00AB047A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□有</w:t>
            </w:r>
          </w:p>
          <w:p w14:paraId="316AE79C" w14:textId="77777777" w:rsidR="00AB047A" w:rsidRPr="00AB047A" w:rsidRDefault="00AB047A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5664" w:type="dxa"/>
          </w:tcPr>
          <w:p w14:paraId="6D442C7A" w14:textId="77777777" w:rsidR="00AB047A" w:rsidRPr="00AB047A" w:rsidRDefault="00AB047A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１　酸素吸入</w:t>
            </w:r>
          </w:p>
          <w:p w14:paraId="6B6B383B" w14:textId="77777777" w:rsidR="00AB047A" w:rsidRPr="00AB047A" w:rsidRDefault="00AB047A" w:rsidP="00A536E1">
            <w:pPr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流量（安静時　　㍑／分　・　労作時　　　㍑／分）</w:t>
            </w:r>
          </w:p>
          <w:p w14:paraId="0B592FA4" w14:textId="49DA1690" w:rsidR="00AB047A" w:rsidRDefault="00AB047A" w:rsidP="00A536E1">
            <w:pPr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□経鼻カニューレ　　□気管切開部</w:t>
            </w:r>
          </w:p>
          <w:p w14:paraId="4EA07152" w14:textId="0648C647" w:rsidR="00194EBB" w:rsidRPr="00AB047A" w:rsidRDefault="00194EBB" w:rsidP="00A536E1">
            <w:pPr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□その他（　　　　　　　　　　）</w:t>
            </w:r>
          </w:p>
          <w:p w14:paraId="778551F5" w14:textId="77777777" w:rsidR="00AB047A" w:rsidRPr="00AB047A" w:rsidRDefault="00AB047A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２　気管切開</w:t>
            </w:r>
          </w:p>
          <w:p w14:paraId="50A62AB9" w14:textId="77777777" w:rsidR="00AB047A" w:rsidRPr="00AB047A" w:rsidRDefault="00AB047A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 xml:space="preserve">　　カニューレの種類：　　　　Ｆｒ　　　ｃｍ</w:t>
            </w:r>
          </w:p>
          <w:p w14:paraId="11C1EBD4" w14:textId="77777777" w:rsidR="00AB047A" w:rsidRPr="00AB047A" w:rsidRDefault="00AB047A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３　人工呼吸器（呼吸器の設定等）</w:t>
            </w:r>
          </w:p>
          <w:p w14:paraId="5780D7B7" w14:textId="77777777" w:rsidR="00AB047A" w:rsidRPr="00AB047A" w:rsidRDefault="00AB047A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 xml:space="preserve">　　機種：　　　　　　　呼吸モード：</w:t>
            </w:r>
          </w:p>
          <w:p w14:paraId="04E06E10" w14:textId="77777777" w:rsidR="00AB047A" w:rsidRPr="00AB047A" w:rsidRDefault="00AB047A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 xml:space="preserve">　　圧力：　　　　　　　ＰＥＥＰ：</w:t>
            </w:r>
          </w:p>
          <w:p w14:paraId="30EB027A" w14:textId="77777777" w:rsidR="00AB047A" w:rsidRPr="00AB047A" w:rsidRDefault="00AB047A" w:rsidP="00A536E1">
            <w:pPr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呼吸回数：　　　　　その他：（　　　　　　　　　）</w:t>
            </w:r>
          </w:p>
          <w:p w14:paraId="42CAD1AB" w14:textId="156AFC1E" w:rsidR="00AB047A" w:rsidRPr="00AB047A" w:rsidRDefault="0070051D" w:rsidP="00A536E1">
            <w:pPr>
              <w:ind w:left="420" w:hangingChars="200" w:hanging="420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0401DF" wp14:editId="32610247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451485</wp:posOffset>
                      </wp:positionV>
                      <wp:extent cx="3284855" cy="276225"/>
                      <wp:effectExtent l="0" t="0" r="10795" b="28575"/>
                      <wp:wrapNone/>
                      <wp:docPr id="38" name="大かっこ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2762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6FD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8" o:spid="_x0000_s1026" type="#_x0000_t185" style="position:absolute;left:0;text-align:left;margin-left:7.05pt;margin-top:35.55pt;width:258.65pt;height:2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AB047A" w:rsidRPr="00AB047A">
              <w:rPr>
                <w:rFonts w:asciiTheme="minorEastAsia" w:hAnsiTheme="minorEastAsia" w:hint="eastAsia"/>
                <w:color w:val="000000" w:themeColor="text1"/>
              </w:rPr>
              <w:t>４　気管カニューレ抜去時の対応、呼吸器使用上の注意点、起こりやすいトラブル、対処法など</w:t>
            </w:r>
          </w:p>
          <w:p w14:paraId="1833A362" w14:textId="6C22FDAE" w:rsidR="00AB047A" w:rsidRPr="00AB047A" w:rsidRDefault="00AB047A" w:rsidP="00A536E1">
            <w:pPr>
              <w:rPr>
                <w:rFonts w:asciiTheme="minorEastAsia" w:hAnsiTheme="minorEastAsia" w:hint="eastAsia"/>
                <w:color w:val="000000" w:themeColor="text1"/>
              </w:rPr>
            </w:pPr>
          </w:p>
          <w:p w14:paraId="100FB5F4" w14:textId="77777777" w:rsidR="00AB047A" w:rsidRPr="00AB047A" w:rsidRDefault="00AB047A" w:rsidP="00A536E1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５　喀痰吸引</w:t>
            </w:r>
          </w:p>
          <w:p w14:paraId="45C412D4" w14:textId="77777777" w:rsidR="00AB047A" w:rsidRPr="00AB047A" w:rsidRDefault="00AB047A" w:rsidP="00A536E1">
            <w:pPr>
              <w:ind w:firstLine="420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回数　　約（　　　）回／日</w:t>
            </w:r>
          </w:p>
          <w:p w14:paraId="0E1329E8" w14:textId="77777777" w:rsidR="00AB047A" w:rsidRPr="00AB047A" w:rsidRDefault="00AB047A" w:rsidP="00A536E1">
            <w:pPr>
              <w:ind w:firstLine="420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部位　□ 口腔内　□ 鼻腔内</w:t>
            </w:r>
          </w:p>
          <w:p w14:paraId="103B696C" w14:textId="77777777" w:rsidR="00AB047A" w:rsidRPr="00AB047A" w:rsidRDefault="00AB047A" w:rsidP="00A536E1">
            <w:pPr>
              <w:ind w:firstLine="1050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 xml:space="preserve">□ 気管内（ｶﾃｰﾃﾙ挿入の長さ：　　　　</w:t>
            </w:r>
            <w:r w:rsidRPr="00AB047A">
              <w:rPr>
                <w:rFonts w:asciiTheme="minorEastAsia" w:hAnsiTheme="minorEastAsia"/>
                <w:color w:val="000000" w:themeColor="text1"/>
              </w:rPr>
              <w:t>m</w:t>
            </w:r>
            <w:r w:rsidRPr="00AB047A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  <w:p w14:paraId="52481A4B" w14:textId="77777777" w:rsidR="00AB047A" w:rsidRPr="00AB047A" w:rsidRDefault="00AB047A" w:rsidP="00A536E1">
            <w:pPr>
              <w:ind w:firstLine="420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カテーテルサイズ（Ｆｒ）　□８　□１０　□１２</w:t>
            </w:r>
          </w:p>
          <w:p w14:paraId="332582B8" w14:textId="77777777" w:rsidR="00AB047A" w:rsidRPr="00AB047A" w:rsidRDefault="00AB047A" w:rsidP="00A536E1">
            <w:pPr>
              <w:ind w:firstLine="420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吸引圧（　　　　k</w:t>
            </w:r>
            <w:r w:rsidRPr="00AB047A">
              <w:rPr>
                <w:rFonts w:asciiTheme="minorEastAsia" w:hAnsiTheme="minorEastAsia"/>
                <w:color w:val="000000" w:themeColor="text1"/>
              </w:rPr>
              <w:t>Pa</w:t>
            </w:r>
            <w:r w:rsidRPr="00AB047A">
              <w:rPr>
                <w:rFonts w:asciiTheme="minorEastAsia" w:hAnsiTheme="minorEastAsia" w:hint="eastAsia"/>
                <w:color w:val="000000" w:themeColor="text1"/>
              </w:rPr>
              <w:t>）吸引時間（　　　　秒）</w:t>
            </w:r>
          </w:p>
        </w:tc>
      </w:tr>
      <w:tr w:rsidR="00536096" w:rsidRPr="00AB047A" w14:paraId="5C114BA2" w14:textId="77777777" w:rsidTr="00572DB5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BDF278B" w14:textId="4ADDFE56" w:rsidR="00536096" w:rsidRPr="00AB047A" w:rsidRDefault="00536096" w:rsidP="0053609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経管栄養</w:t>
            </w:r>
          </w:p>
        </w:tc>
        <w:tc>
          <w:tcPr>
            <w:tcW w:w="850" w:type="dxa"/>
            <w:vAlign w:val="center"/>
          </w:tcPr>
          <w:p w14:paraId="41730794" w14:textId="77777777" w:rsidR="00536096" w:rsidRPr="00AB047A" w:rsidRDefault="00536096" w:rsidP="0053609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□有</w:t>
            </w:r>
          </w:p>
          <w:p w14:paraId="3AFD04F2" w14:textId="74F6868A" w:rsidR="00536096" w:rsidRPr="00AB047A" w:rsidRDefault="00536096" w:rsidP="0053609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5664" w:type="dxa"/>
          </w:tcPr>
          <w:p w14:paraId="30944ACE" w14:textId="77777777" w:rsidR="00536096" w:rsidRPr="00AB047A" w:rsidRDefault="00536096" w:rsidP="00536096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１　種類　□胃ろう　□経鼻　□腸ろう</w:t>
            </w:r>
          </w:p>
          <w:p w14:paraId="44067F40" w14:textId="77777777" w:rsidR="00536096" w:rsidRPr="00AB047A" w:rsidRDefault="00536096" w:rsidP="00536096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２　注入内容・量・回数</w:t>
            </w:r>
          </w:p>
          <w:p w14:paraId="484C9FDA" w14:textId="77777777" w:rsidR="00536096" w:rsidRPr="00AB047A" w:rsidRDefault="00536096" w:rsidP="00536096">
            <w:pPr>
              <w:ind w:firstLine="420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（　　　　　　　　　　　　　　　　　　　　）</w:t>
            </w:r>
          </w:p>
          <w:p w14:paraId="3E9D53B9" w14:textId="77777777" w:rsidR="00536096" w:rsidRPr="00AB047A" w:rsidRDefault="00536096" w:rsidP="00194EBB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 xml:space="preserve">３　注入方法　</w:t>
            </w:r>
          </w:p>
          <w:p w14:paraId="34A1BEC4" w14:textId="77777777" w:rsidR="00536096" w:rsidRPr="00AB047A" w:rsidRDefault="00536096" w:rsidP="00536096">
            <w:pPr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□自然滴下　□ポンプ使用　□シリンジ注入</w:t>
            </w:r>
          </w:p>
          <w:p w14:paraId="3C2047E2" w14:textId="77777777" w:rsidR="00536096" w:rsidRPr="00AB047A" w:rsidRDefault="00536096" w:rsidP="00536096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４　注入の所要時間（　　　　　）分</w:t>
            </w:r>
          </w:p>
          <w:p w14:paraId="3D728B68" w14:textId="77777777" w:rsidR="00536096" w:rsidRPr="00AB047A" w:rsidRDefault="00536096" w:rsidP="00536096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５　カテーテルサイズ（　　　）Ｆｒ</w:t>
            </w:r>
          </w:p>
          <w:p w14:paraId="17B37EB9" w14:textId="38C05113" w:rsidR="00536096" w:rsidRPr="00AB047A" w:rsidRDefault="00194EBB" w:rsidP="00536096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６　</w:t>
            </w:r>
            <w:r w:rsidR="00536096" w:rsidRPr="00AB047A">
              <w:rPr>
                <w:rFonts w:asciiTheme="minorEastAsia" w:hAnsiTheme="minorEastAsia" w:hint="eastAsia"/>
                <w:color w:val="000000" w:themeColor="text1"/>
              </w:rPr>
              <w:t>挿入の長さ（　　　）ｃｍ</w:t>
            </w:r>
          </w:p>
        </w:tc>
      </w:tr>
    </w:tbl>
    <w:p w14:paraId="4C8B4471" w14:textId="61DCF515" w:rsidR="00AB047A" w:rsidRDefault="00AB047A" w:rsidP="00AB047A">
      <w:pPr>
        <w:jc w:val="right"/>
        <w:rPr>
          <w:rFonts w:asciiTheme="minorEastAsia" w:hAnsiTheme="minorEastAsia"/>
          <w:color w:val="000000" w:themeColor="text1"/>
        </w:rPr>
      </w:pPr>
      <w:r w:rsidRPr="00AB047A">
        <w:rPr>
          <w:rFonts w:asciiTheme="minorEastAsia" w:hAnsiTheme="minorEastAsia" w:hint="eastAsia"/>
          <w:color w:val="000000" w:themeColor="text1"/>
        </w:rPr>
        <w:lastRenderedPageBreak/>
        <w:t>（裏面に続きます）</w:t>
      </w:r>
    </w:p>
    <w:p w14:paraId="74B30F87" w14:textId="77777777" w:rsidR="0091182C" w:rsidRDefault="0091182C" w:rsidP="00AB047A">
      <w:pPr>
        <w:jc w:val="right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5522"/>
      </w:tblGrid>
      <w:tr w:rsidR="00536096" w:rsidRPr="00AB047A" w14:paraId="6B9CDD66" w14:textId="77777777" w:rsidTr="0081296A">
        <w:trPr>
          <w:trHeight w:val="26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4A9188E" w14:textId="35832C21" w:rsidR="00536096" w:rsidRPr="00AB047A" w:rsidRDefault="00536096" w:rsidP="00572DB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医療的ケアの内容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0951236" w14:textId="77777777" w:rsidR="00536096" w:rsidRPr="00AB047A" w:rsidRDefault="00536096" w:rsidP="00572DB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実施</w:t>
            </w:r>
          </w:p>
          <w:p w14:paraId="161FF41A" w14:textId="31E8765D" w:rsidR="00536096" w:rsidRPr="00AB047A" w:rsidRDefault="00536096" w:rsidP="00572DB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方法</w:t>
            </w:r>
          </w:p>
        </w:tc>
        <w:tc>
          <w:tcPr>
            <w:tcW w:w="5522" w:type="dxa"/>
            <w:shd w:val="clear" w:color="auto" w:fill="D9D9D9" w:themeFill="background1" w:themeFillShade="D9"/>
            <w:vAlign w:val="center"/>
          </w:tcPr>
          <w:p w14:paraId="62E44E4D" w14:textId="4FD076FC" w:rsidR="00536096" w:rsidRPr="00AB047A" w:rsidRDefault="00536096" w:rsidP="00572DB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指示内容及び配慮事項</w:t>
            </w:r>
          </w:p>
        </w:tc>
      </w:tr>
      <w:tr w:rsidR="00536096" w:rsidRPr="00AB047A" w14:paraId="3263375D" w14:textId="77777777" w:rsidTr="00572DB5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DB8EC2F" w14:textId="77777777" w:rsidR="00536096" w:rsidRPr="00AB047A" w:rsidRDefault="00536096" w:rsidP="0053609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導尿</w:t>
            </w:r>
          </w:p>
        </w:tc>
        <w:tc>
          <w:tcPr>
            <w:tcW w:w="992" w:type="dxa"/>
            <w:vAlign w:val="center"/>
          </w:tcPr>
          <w:p w14:paraId="7A4996CB" w14:textId="77777777" w:rsidR="00536096" w:rsidRPr="00AB047A" w:rsidRDefault="00536096" w:rsidP="0053609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□有</w:t>
            </w:r>
          </w:p>
          <w:p w14:paraId="742AF423" w14:textId="77777777" w:rsidR="00536096" w:rsidRPr="00AB047A" w:rsidRDefault="00536096" w:rsidP="0053609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5522" w:type="dxa"/>
          </w:tcPr>
          <w:p w14:paraId="2EE4CF70" w14:textId="77777777" w:rsidR="00536096" w:rsidRPr="00AB047A" w:rsidRDefault="00536096" w:rsidP="00536096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１　カテーテルサイズ（　　　）Ｆｒ</w:t>
            </w:r>
          </w:p>
          <w:p w14:paraId="1AF6C4BF" w14:textId="77777777" w:rsidR="00536096" w:rsidRPr="00AB047A" w:rsidRDefault="00536096" w:rsidP="00536096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２　回数　　約（　　　）回／日</w:t>
            </w:r>
          </w:p>
          <w:p w14:paraId="07E68AB0" w14:textId="77777777" w:rsidR="00536096" w:rsidRPr="00AB047A" w:rsidRDefault="00536096" w:rsidP="00536096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３　実施時間　（　　　　　　　　　　　　　　　）</w:t>
            </w:r>
          </w:p>
        </w:tc>
      </w:tr>
      <w:tr w:rsidR="00536096" w:rsidRPr="00AB047A" w14:paraId="6826D52D" w14:textId="77777777" w:rsidTr="00572DB5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34FB1D2" w14:textId="77777777" w:rsidR="00536096" w:rsidRPr="00AB047A" w:rsidRDefault="00536096" w:rsidP="0053609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与薬</w:t>
            </w:r>
          </w:p>
        </w:tc>
        <w:tc>
          <w:tcPr>
            <w:tcW w:w="992" w:type="dxa"/>
            <w:vAlign w:val="center"/>
          </w:tcPr>
          <w:p w14:paraId="43658042" w14:textId="77777777" w:rsidR="00536096" w:rsidRPr="00AB047A" w:rsidRDefault="00536096" w:rsidP="0053609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□有</w:t>
            </w:r>
          </w:p>
          <w:p w14:paraId="27F63BF2" w14:textId="77777777" w:rsidR="00536096" w:rsidRPr="00AB047A" w:rsidRDefault="00536096" w:rsidP="0053609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5522" w:type="dxa"/>
          </w:tcPr>
          <w:p w14:paraId="2C666FD5" w14:textId="77777777" w:rsidR="00536096" w:rsidRPr="00AB047A" w:rsidRDefault="00536096" w:rsidP="00536096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□内服薬　□座薬　□外用薬</w:t>
            </w:r>
          </w:p>
          <w:p w14:paraId="70DD0BB4" w14:textId="77777777" w:rsidR="00536096" w:rsidRPr="00AB047A" w:rsidRDefault="00536096" w:rsidP="00536096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薬剤名：</w:t>
            </w:r>
          </w:p>
          <w:p w14:paraId="6B16E39C" w14:textId="77777777" w:rsidR="00536096" w:rsidRPr="00AB047A" w:rsidRDefault="00536096" w:rsidP="00536096">
            <w:pPr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１回量（　　　　　　）・時間（　　　　　　）</w:t>
            </w:r>
          </w:p>
        </w:tc>
      </w:tr>
      <w:tr w:rsidR="00536096" w:rsidRPr="00AB047A" w14:paraId="07DF5A78" w14:textId="77777777" w:rsidTr="00572DB5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4CD02C7" w14:textId="77777777" w:rsidR="00536096" w:rsidRPr="00AB047A" w:rsidRDefault="00536096" w:rsidP="0053609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その他の</w:t>
            </w:r>
          </w:p>
          <w:p w14:paraId="37F0678E" w14:textId="77777777" w:rsidR="00536096" w:rsidRPr="00AB047A" w:rsidRDefault="00536096" w:rsidP="0053609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医療的ケア</w:t>
            </w:r>
          </w:p>
        </w:tc>
        <w:tc>
          <w:tcPr>
            <w:tcW w:w="6514" w:type="dxa"/>
            <w:gridSpan w:val="2"/>
          </w:tcPr>
          <w:p w14:paraId="1CC19592" w14:textId="77777777" w:rsidR="00536096" w:rsidRPr="00AB047A" w:rsidRDefault="00536096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・てんかん発作時：薬剤対応　□無　□有〔指示内容：　　　　〕</w:t>
            </w:r>
          </w:p>
          <w:p w14:paraId="4993B37E" w14:textId="77777777" w:rsidR="00536096" w:rsidRPr="00AB047A" w:rsidRDefault="00536096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・発熱時：薬剤対応　□無　□有〔指示内容：　　　　　　　　〕</w:t>
            </w:r>
          </w:p>
          <w:p w14:paraId="4259BE1E" w14:textId="77777777" w:rsidR="00536096" w:rsidRPr="00AB047A" w:rsidRDefault="00536096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・その他（　　　　　　　　　　　　　　　　　　　　　　　　）</w:t>
            </w:r>
          </w:p>
        </w:tc>
      </w:tr>
      <w:tr w:rsidR="00536096" w:rsidRPr="00AB047A" w14:paraId="5A81C54B" w14:textId="77777777" w:rsidTr="00572DB5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E9E71B5" w14:textId="77777777" w:rsidR="00536096" w:rsidRPr="00AB047A" w:rsidRDefault="00536096" w:rsidP="0053609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緊急時の対応</w:t>
            </w:r>
          </w:p>
        </w:tc>
        <w:tc>
          <w:tcPr>
            <w:tcW w:w="6514" w:type="dxa"/>
            <w:gridSpan w:val="2"/>
          </w:tcPr>
          <w:p w14:paraId="611EBDF7" w14:textId="267CB81F" w:rsidR="00536096" w:rsidRPr="00AB047A" w:rsidRDefault="00536096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・</w:t>
            </w:r>
            <w:r w:rsidR="0081296A">
              <w:rPr>
                <w:rFonts w:asciiTheme="minorEastAsia" w:hAnsiTheme="minorEastAsia" w:hint="eastAsia"/>
                <w:color w:val="000000" w:themeColor="text1"/>
              </w:rPr>
              <w:t>想定される症状と</w:t>
            </w:r>
            <w:r w:rsidRPr="00AB047A">
              <w:rPr>
                <w:rFonts w:asciiTheme="minorEastAsia" w:hAnsiTheme="minorEastAsia" w:hint="eastAsia"/>
                <w:color w:val="000000" w:themeColor="text1"/>
              </w:rPr>
              <w:t>受診の目安</w:t>
            </w:r>
            <w:r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="00572DB5">
              <w:rPr>
                <w:rFonts w:asciiTheme="minorEastAsia" w:hAnsiTheme="minorEastAsia" w:hint="eastAsia"/>
                <w:color w:val="000000" w:themeColor="text1"/>
              </w:rPr>
              <w:t>体温・</w:t>
            </w:r>
            <w:r>
              <w:rPr>
                <w:rFonts w:asciiTheme="minorEastAsia" w:hAnsiTheme="minorEastAsia" w:hint="eastAsia"/>
                <w:color w:val="000000" w:themeColor="text1"/>
              </w:rPr>
              <w:t>症状など）</w:t>
            </w:r>
          </w:p>
          <w:p w14:paraId="15B75C47" w14:textId="28C9F397" w:rsidR="00536096" w:rsidRPr="0081296A" w:rsidRDefault="00536096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</w:p>
          <w:p w14:paraId="6692B481" w14:textId="2C25FF43" w:rsidR="00536096" w:rsidRDefault="00536096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</w:p>
          <w:p w14:paraId="48BE7772" w14:textId="4DF91C8A" w:rsidR="00536096" w:rsidRDefault="00536096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</w:p>
          <w:p w14:paraId="036FB575" w14:textId="7DD08806" w:rsidR="00536096" w:rsidRDefault="0091182C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・搬送先、搬送方法</w:t>
            </w:r>
          </w:p>
          <w:p w14:paraId="43FF3C40" w14:textId="31B736A5" w:rsidR="0091182C" w:rsidRDefault="0091182C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</w:p>
          <w:p w14:paraId="5CB83826" w14:textId="224EEC56" w:rsidR="0091182C" w:rsidRDefault="0091182C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</w:p>
          <w:p w14:paraId="2893975E" w14:textId="4122A812" w:rsidR="00536096" w:rsidRDefault="00536096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</w:p>
          <w:p w14:paraId="699699D8" w14:textId="55C6D9F5" w:rsidR="00536096" w:rsidRDefault="00572DB5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・受診まで</w:t>
            </w:r>
            <w:r w:rsidR="0081296A">
              <w:rPr>
                <w:rFonts w:asciiTheme="minorEastAsia" w:hAnsiTheme="minorEastAsia" w:hint="eastAsia"/>
                <w:color w:val="000000" w:themeColor="text1"/>
              </w:rPr>
              <w:t>の</w:t>
            </w:r>
            <w:r>
              <w:rPr>
                <w:rFonts w:asciiTheme="minorEastAsia" w:hAnsiTheme="minorEastAsia" w:hint="eastAsia"/>
                <w:color w:val="000000" w:themeColor="text1"/>
              </w:rPr>
              <w:t>看護師</w:t>
            </w:r>
            <w:r w:rsidR="0091182C">
              <w:rPr>
                <w:rFonts w:asciiTheme="minorEastAsia" w:hAnsiTheme="minorEastAsia" w:hint="eastAsia"/>
                <w:color w:val="000000" w:themeColor="text1"/>
              </w:rPr>
              <w:t>等</w:t>
            </w:r>
            <w:r>
              <w:rPr>
                <w:rFonts w:asciiTheme="minorEastAsia" w:hAnsiTheme="minorEastAsia" w:hint="eastAsia"/>
                <w:color w:val="000000" w:themeColor="text1"/>
              </w:rPr>
              <w:t>対応</w:t>
            </w:r>
            <w:r w:rsidR="0091182C">
              <w:rPr>
                <w:rFonts w:asciiTheme="minorEastAsia" w:hAnsiTheme="minorEastAsia" w:hint="eastAsia"/>
                <w:color w:val="000000" w:themeColor="text1"/>
              </w:rPr>
              <w:t>方法</w:t>
            </w:r>
          </w:p>
          <w:p w14:paraId="740DDC0D" w14:textId="52BFC84C" w:rsidR="00536096" w:rsidRPr="0081296A" w:rsidRDefault="00536096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</w:p>
          <w:p w14:paraId="3DAC8AE2" w14:textId="77777777" w:rsidR="00536096" w:rsidRDefault="00536096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</w:p>
          <w:p w14:paraId="0026DB2D" w14:textId="77777777" w:rsidR="00536096" w:rsidRDefault="00536096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</w:p>
          <w:p w14:paraId="379CF064" w14:textId="77777777" w:rsidR="00536096" w:rsidRPr="00AB047A" w:rsidRDefault="00536096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・器具抜去時の対応：看護師が対応可能な場合に再挿入するもの</w:t>
            </w:r>
          </w:p>
          <w:p w14:paraId="5A2F0FE6" w14:textId="6DB30637" w:rsidR="00536096" w:rsidRPr="00AB047A" w:rsidRDefault="00536096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 xml:space="preserve">　□気管カニューレ　□胃ろう　□胃管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□その他（　　　　　）</w:t>
            </w:r>
          </w:p>
        </w:tc>
      </w:tr>
      <w:tr w:rsidR="00536096" w:rsidRPr="00AB047A" w14:paraId="3B8347F7" w14:textId="77777777" w:rsidTr="00572DB5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F7AA6D0" w14:textId="77777777" w:rsidR="00536096" w:rsidRPr="00AB047A" w:rsidRDefault="00536096" w:rsidP="0053609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B047A">
              <w:rPr>
                <w:rFonts w:asciiTheme="minorEastAsia" w:hAnsiTheme="minorEastAsia" w:hint="eastAsia"/>
                <w:color w:val="000000" w:themeColor="text1"/>
              </w:rPr>
              <w:t>保育所等での生活上の注意及び配慮事項並びに活動の制限等</w:t>
            </w:r>
          </w:p>
        </w:tc>
        <w:tc>
          <w:tcPr>
            <w:tcW w:w="6514" w:type="dxa"/>
            <w:gridSpan w:val="2"/>
          </w:tcPr>
          <w:p w14:paraId="5F5E47DC" w14:textId="710DA227" w:rsidR="00536096" w:rsidRPr="00AB047A" w:rsidRDefault="00536096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</w:p>
          <w:p w14:paraId="3EF7BC02" w14:textId="08026705" w:rsidR="00536096" w:rsidRDefault="00536096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</w:p>
          <w:p w14:paraId="76633F13" w14:textId="77777777" w:rsidR="00536096" w:rsidRPr="00AB047A" w:rsidRDefault="00536096" w:rsidP="00536096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</w:p>
          <w:p w14:paraId="7A2A1562" w14:textId="67F3C6D5" w:rsidR="00536096" w:rsidRPr="00572DB5" w:rsidRDefault="00536096" w:rsidP="00572DB5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366C8FD8" w14:textId="0440CB6E" w:rsidR="00AB047A" w:rsidRPr="00AB047A" w:rsidRDefault="0062631F" w:rsidP="00AB047A">
      <w:pPr>
        <w:rPr>
          <w:rFonts w:asciiTheme="minorEastAsia" w:hAnsiTheme="minorEastAsia"/>
          <w:color w:val="000000" w:themeColor="text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C87EFD4" wp14:editId="4EDD242A">
                <wp:simplePos x="0" y="0"/>
                <wp:positionH relativeFrom="column">
                  <wp:posOffset>4561205</wp:posOffset>
                </wp:positionH>
                <wp:positionV relativeFrom="paragraph">
                  <wp:posOffset>-7836112</wp:posOffset>
                </wp:positionV>
                <wp:extent cx="1176655" cy="28638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41AA4" w14:textId="77777777" w:rsidR="0062631F" w:rsidRDefault="0062631F" w:rsidP="0062631F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7EFD4" id="テキスト ボックス 1" o:spid="_x0000_s1027" type="#_x0000_t202" style="position:absolute;left:0;text-align:left;margin-left:359.15pt;margin-top:-617pt;width:92.65pt;height:22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" filled="f" stroked="f">
                <v:textbox>
                  <w:txbxContent>
                    <w:p w14:paraId="02841AA4" w14:textId="77777777" w:rsidR="0062631F" w:rsidRDefault="0062631F" w:rsidP="0062631F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（様式３）</w:t>
                      </w:r>
                    </w:p>
                  </w:txbxContent>
                </v:textbox>
              </v:shape>
            </w:pict>
          </mc:Fallback>
        </mc:AlternateContent>
      </w:r>
    </w:p>
    <w:p w14:paraId="7DD72563" w14:textId="77777777" w:rsidR="00AB047A" w:rsidRPr="00AB047A" w:rsidRDefault="00AB047A" w:rsidP="00AB047A">
      <w:pPr>
        <w:spacing w:line="276" w:lineRule="auto"/>
        <w:ind w:firstLineChars="350" w:firstLine="2940"/>
        <w:rPr>
          <w:rFonts w:asciiTheme="minorEastAsia" w:hAnsiTheme="minorEastAsia"/>
          <w:color w:val="000000" w:themeColor="text1"/>
        </w:rPr>
      </w:pPr>
      <w:r w:rsidRPr="00AB047A">
        <w:rPr>
          <w:rFonts w:asciiTheme="minorEastAsia" w:hAnsiTheme="minorEastAsia" w:hint="eastAsia"/>
          <w:color w:val="000000" w:themeColor="text1"/>
          <w:spacing w:val="315"/>
          <w:kern w:val="0"/>
          <w:fitText w:val="1890" w:id="-927197184"/>
        </w:rPr>
        <w:t>記入</w:t>
      </w:r>
      <w:r w:rsidRPr="00AB047A">
        <w:rPr>
          <w:rFonts w:asciiTheme="minorEastAsia" w:hAnsiTheme="minorEastAsia" w:hint="eastAsia"/>
          <w:color w:val="000000" w:themeColor="text1"/>
          <w:kern w:val="0"/>
          <w:fitText w:val="1890" w:id="-927197184"/>
        </w:rPr>
        <w:t>日</w:t>
      </w:r>
      <w:r w:rsidRPr="00AB047A">
        <w:rPr>
          <w:rFonts w:asciiTheme="minorEastAsia" w:hAnsiTheme="minorEastAsia" w:hint="eastAsia"/>
          <w:color w:val="000000" w:themeColor="text1"/>
        </w:rPr>
        <w:t xml:space="preserve">　　　　　　　年　　　 月　　　日</w:t>
      </w:r>
    </w:p>
    <w:p w14:paraId="41C23197" w14:textId="77777777" w:rsidR="00AB047A" w:rsidRPr="00AB047A" w:rsidRDefault="00AB047A" w:rsidP="00AB047A">
      <w:pPr>
        <w:spacing w:line="276" w:lineRule="auto"/>
        <w:ind w:firstLineChars="700" w:firstLine="2940"/>
        <w:rPr>
          <w:rFonts w:asciiTheme="minorEastAsia" w:hAnsiTheme="minorEastAsia"/>
          <w:color w:val="000000" w:themeColor="text1"/>
        </w:rPr>
      </w:pPr>
      <w:r w:rsidRPr="00AB047A">
        <w:rPr>
          <w:rFonts w:asciiTheme="minorEastAsia" w:hAnsiTheme="minorEastAsia" w:hint="eastAsia"/>
          <w:color w:val="000000" w:themeColor="text1"/>
          <w:spacing w:val="105"/>
          <w:kern w:val="0"/>
          <w:fitText w:val="1890" w:id="-927197183"/>
        </w:rPr>
        <w:t>医療機関</w:t>
      </w:r>
      <w:r w:rsidRPr="00AB047A">
        <w:rPr>
          <w:rFonts w:asciiTheme="minorEastAsia" w:hAnsiTheme="minorEastAsia" w:hint="eastAsia"/>
          <w:color w:val="000000" w:themeColor="text1"/>
          <w:kern w:val="0"/>
          <w:fitText w:val="1890" w:id="-927197183"/>
        </w:rPr>
        <w:t>名</w:t>
      </w:r>
    </w:p>
    <w:p w14:paraId="51F5339D" w14:textId="77777777" w:rsidR="00AB047A" w:rsidRPr="00AB047A" w:rsidRDefault="00AB047A" w:rsidP="00AB047A">
      <w:pPr>
        <w:spacing w:line="276" w:lineRule="auto"/>
        <w:ind w:firstLineChars="1350" w:firstLine="2835"/>
        <w:rPr>
          <w:rFonts w:asciiTheme="minorEastAsia" w:hAnsiTheme="minorEastAsia"/>
          <w:color w:val="000000" w:themeColor="text1"/>
        </w:rPr>
      </w:pPr>
      <w:r w:rsidRPr="00AB047A">
        <w:rPr>
          <w:rFonts w:asciiTheme="minorEastAsia" w:hAnsiTheme="minorEastAsia" w:hint="eastAsia"/>
          <w:color w:val="000000" w:themeColor="text1"/>
        </w:rPr>
        <w:t>（住所・電話番号）</w:t>
      </w:r>
    </w:p>
    <w:p w14:paraId="6D44F9AA" w14:textId="4985D02A" w:rsidR="00085634" w:rsidRPr="008D57CC" w:rsidRDefault="00AB047A" w:rsidP="008D57CC">
      <w:pPr>
        <w:ind w:firstLineChars="350" w:firstLine="2940"/>
        <w:rPr>
          <w:rFonts w:asciiTheme="minorEastAsia" w:hAnsiTheme="minorEastAsia"/>
          <w:color w:val="000000" w:themeColor="text1"/>
        </w:rPr>
      </w:pPr>
      <w:r w:rsidRPr="00AB047A">
        <w:rPr>
          <w:rFonts w:asciiTheme="minorEastAsia" w:hAnsiTheme="minorEastAsia" w:hint="eastAsia"/>
          <w:color w:val="000000" w:themeColor="text1"/>
          <w:spacing w:val="315"/>
          <w:kern w:val="0"/>
          <w:fitText w:val="1890" w:id="-927197182"/>
        </w:rPr>
        <w:lastRenderedPageBreak/>
        <w:t>医師</w:t>
      </w:r>
      <w:r w:rsidRPr="00AB047A">
        <w:rPr>
          <w:rFonts w:asciiTheme="minorEastAsia" w:hAnsiTheme="minorEastAsia" w:hint="eastAsia"/>
          <w:color w:val="000000" w:themeColor="text1"/>
          <w:kern w:val="0"/>
          <w:fitText w:val="1890" w:id="-927197182"/>
        </w:rPr>
        <w:t>名</w:t>
      </w:r>
    </w:p>
    <w:sectPr w:rsidR="00085634" w:rsidRPr="008D57CC" w:rsidSect="008D57CC">
      <w:footerReference w:type="default" r:id="rId8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E66A" w14:textId="77777777" w:rsidR="007A1175" w:rsidRDefault="007A1175" w:rsidP="00F67E3C">
      <w:r>
        <w:separator/>
      </w:r>
    </w:p>
  </w:endnote>
  <w:endnote w:type="continuationSeparator" w:id="0">
    <w:p w14:paraId="67964C37" w14:textId="77777777" w:rsidR="007A1175" w:rsidRDefault="007A1175" w:rsidP="00F6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4185216"/>
      <w:docPartObj>
        <w:docPartGallery w:val="Page Numbers (Bottom of Page)"/>
        <w:docPartUnique/>
      </w:docPartObj>
    </w:sdtPr>
    <w:sdtEndPr/>
    <w:sdtContent>
      <w:p w14:paraId="1E7AA125" w14:textId="406B6707" w:rsidR="008D57CC" w:rsidRDefault="008D57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C4421B" w14:textId="77777777" w:rsidR="008D57CC" w:rsidRDefault="008D57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52AC" w14:textId="77777777" w:rsidR="007A1175" w:rsidRDefault="007A1175" w:rsidP="00F67E3C">
      <w:r>
        <w:separator/>
      </w:r>
    </w:p>
  </w:footnote>
  <w:footnote w:type="continuationSeparator" w:id="0">
    <w:p w14:paraId="60424457" w14:textId="77777777" w:rsidR="007A1175" w:rsidRDefault="007A1175" w:rsidP="00F6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546FA"/>
    <w:multiLevelType w:val="hybridMultilevel"/>
    <w:tmpl w:val="AAF6135A"/>
    <w:lvl w:ilvl="0" w:tplc="A22A8E6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5B"/>
    <w:rsid w:val="00085634"/>
    <w:rsid w:val="000B56C6"/>
    <w:rsid w:val="00172B35"/>
    <w:rsid w:val="00194EBB"/>
    <w:rsid w:val="001A2A91"/>
    <w:rsid w:val="002102E2"/>
    <w:rsid w:val="00265972"/>
    <w:rsid w:val="003306FE"/>
    <w:rsid w:val="00333D7E"/>
    <w:rsid w:val="003C675B"/>
    <w:rsid w:val="003D1226"/>
    <w:rsid w:val="003D2476"/>
    <w:rsid w:val="003D7C29"/>
    <w:rsid w:val="004A0A5B"/>
    <w:rsid w:val="004B6CEC"/>
    <w:rsid w:val="004F4235"/>
    <w:rsid w:val="00505820"/>
    <w:rsid w:val="00505A80"/>
    <w:rsid w:val="00520375"/>
    <w:rsid w:val="00536096"/>
    <w:rsid w:val="00552860"/>
    <w:rsid w:val="00566862"/>
    <w:rsid w:val="00572DB5"/>
    <w:rsid w:val="005A1262"/>
    <w:rsid w:val="005C523E"/>
    <w:rsid w:val="00624727"/>
    <w:rsid w:val="0062631F"/>
    <w:rsid w:val="006401E7"/>
    <w:rsid w:val="006B68D2"/>
    <w:rsid w:val="006C5465"/>
    <w:rsid w:val="006E0E52"/>
    <w:rsid w:val="0070051D"/>
    <w:rsid w:val="007234AF"/>
    <w:rsid w:val="00750A24"/>
    <w:rsid w:val="007A1175"/>
    <w:rsid w:val="007C5D9A"/>
    <w:rsid w:val="0081296A"/>
    <w:rsid w:val="008B4AED"/>
    <w:rsid w:val="008D57CC"/>
    <w:rsid w:val="0091182C"/>
    <w:rsid w:val="009446C6"/>
    <w:rsid w:val="009909A4"/>
    <w:rsid w:val="009D1272"/>
    <w:rsid w:val="00AA68B4"/>
    <w:rsid w:val="00AB047A"/>
    <w:rsid w:val="00B160BA"/>
    <w:rsid w:val="00B26DAD"/>
    <w:rsid w:val="00B66683"/>
    <w:rsid w:val="00B84E55"/>
    <w:rsid w:val="00BF5C69"/>
    <w:rsid w:val="00C3146A"/>
    <w:rsid w:val="00C33378"/>
    <w:rsid w:val="00CB145E"/>
    <w:rsid w:val="00CF130B"/>
    <w:rsid w:val="00CF1C98"/>
    <w:rsid w:val="00D35F4B"/>
    <w:rsid w:val="00D57168"/>
    <w:rsid w:val="00E81A8A"/>
    <w:rsid w:val="00E9389E"/>
    <w:rsid w:val="00EA38D9"/>
    <w:rsid w:val="00F53008"/>
    <w:rsid w:val="00F65E0A"/>
    <w:rsid w:val="00F67E3C"/>
    <w:rsid w:val="00FB39BD"/>
    <w:rsid w:val="00FD6E58"/>
    <w:rsid w:val="00FD7386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2772B"/>
  <w15:chartTrackingRefBased/>
  <w15:docId w15:val="{40040F0B-0242-4532-8F01-C90BE716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7E3C"/>
  </w:style>
  <w:style w:type="paragraph" w:styleId="a6">
    <w:name w:val="footer"/>
    <w:basedOn w:val="a"/>
    <w:link w:val="a7"/>
    <w:uiPriority w:val="99"/>
    <w:unhideWhenUsed/>
    <w:rsid w:val="00F67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7E3C"/>
  </w:style>
  <w:style w:type="paragraph" w:styleId="a8">
    <w:name w:val="List Paragraph"/>
    <w:basedOn w:val="a"/>
    <w:uiPriority w:val="34"/>
    <w:qFormat/>
    <w:rsid w:val="005360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736C-6FB4-4618-85A1-A5C29852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子育て・健康課　子育て支援班</dc:creator>
  <cp:keywords/>
  <dc:description/>
  <cp:lastModifiedBy>子育て・健康課　子育て支援班</cp:lastModifiedBy>
  <cp:revision>33</cp:revision>
  <cp:lastPrinted>2025-08-06T05:16:00Z</cp:lastPrinted>
  <dcterms:created xsi:type="dcterms:W3CDTF">2024-08-22T07:32:00Z</dcterms:created>
  <dcterms:modified xsi:type="dcterms:W3CDTF">2025-08-06T05:17:00Z</dcterms:modified>
</cp:coreProperties>
</file>